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602D6F" w:rsidRDefault="005178B0" w:rsidP="004654B2">
      <w:pPr>
        <w:spacing w:line="0" w:lineRule="atLeast"/>
        <w:rPr>
          <w:rFonts w:ascii="Century Gothic" w:hAnsi="Century Gothic"/>
        </w:rPr>
      </w:pPr>
    </w:p>
    <w:p w14:paraId="41710E50" w14:textId="77777777" w:rsidR="00BB1E26" w:rsidRPr="00602D6F" w:rsidRDefault="00BB1E26" w:rsidP="004654B2">
      <w:pPr>
        <w:spacing w:line="0" w:lineRule="atLeast"/>
        <w:rPr>
          <w:rFonts w:ascii="Century Gothic" w:hAnsi="Century Gothic"/>
        </w:rPr>
      </w:pPr>
    </w:p>
    <w:p w14:paraId="293EE509" w14:textId="77777777" w:rsidR="00BB1E26" w:rsidRPr="00602D6F" w:rsidRDefault="00BB1E26" w:rsidP="004654B2">
      <w:pPr>
        <w:spacing w:line="0" w:lineRule="atLeast"/>
        <w:rPr>
          <w:rFonts w:ascii="Century Gothic" w:hAnsi="Century Gothic"/>
        </w:rPr>
      </w:pPr>
    </w:p>
    <w:p w14:paraId="6CE5592B" w14:textId="77777777" w:rsidR="00BB1E26" w:rsidRPr="00602D6F" w:rsidRDefault="00BB1E26" w:rsidP="004654B2">
      <w:pPr>
        <w:spacing w:line="0" w:lineRule="atLeast"/>
        <w:rPr>
          <w:rFonts w:ascii="Century Gothic" w:hAnsi="Century Gothic"/>
        </w:rPr>
      </w:pPr>
    </w:p>
    <w:p w14:paraId="359AAABA" w14:textId="77777777" w:rsidR="00BB1E26" w:rsidRPr="00E52BDA" w:rsidRDefault="00BB1E26" w:rsidP="004654B2">
      <w:pPr>
        <w:spacing w:line="0" w:lineRule="atLeast"/>
        <w:rPr>
          <w:rFonts w:ascii="Century Gothic" w:hAnsi="Century Gothic"/>
        </w:rPr>
      </w:pPr>
    </w:p>
    <w:p w14:paraId="09946ED3" w14:textId="77777777" w:rsidR="00BB1E26" w:rsidRPr="00E52BDA" w:rsidRDefault="00BB1E26" w:rsidP="004654B2">
      <w:pPr>
        <w:spacing w:line="0" w:lineRule="atLeast"/>
        <w:rPr>
          <w:rFonts w:ascii="Century Gothic" w:hAnsi="Century Gothic"/>
        </w:rPr>
      </w:pPr>
    </w:p>
    <w:p w14:paraId="2683080C" w14:textId="77777777" w:rsidR="00BA7607" w:rsidRPr="007C6A90" w:rsidRDefault="00911424" w:rsidP="00BA7607">
      <w:pPr>
        <w:pStyle w:val="Noga"/>
        <w:spacing w:line="276" w:lineRule="auto"/>
        <w:rPr>
          <w:rFonts w:ascii="Century Gothic" w:hAnsi="Century Gothic" w:cstheme="minorHAnsi"/>
          <w:lang w:eastAsia="zh-CN"/>
        </w:rPr>
      </w:pPr>
      <w:r w:rsidRPr="00E52BDA">
        <w:rPr>
          <w:rFonts w:ascii="Century Gothic" w:hAnsi="Century Gothic"/>
          <w:b/>
          <w:bCs/>
          <w:sz w:val="22"/>
        </w:rPr>
        <w:t>Številka javnega naročila:</w:t>
      </w:r>
      <w:r w:rsidR="00FE6B9A" w:rsidRPr="00E52BDA">
        <w:rPr>
          <w:rFonts w:ascii="Century Gothic" w:hAnsi="Century Gothic"/>
          <w:sz w:val="22"/>
        </w:rPr>
        <w:t xml:space="preserve"> </w:t>
      </w:r>
      <w:r w:rsidR="00BA7607" w:rsidRPr="001F0E62">
        <w:rPr>
          <w:rFonts w:ascii="Century Gothic" w:hAnsi="Century Gothic" w:cstheme="minorHAnsi"/>
          <w:lang w:eastAsia="zh-CN"/>
        </w:rPr>
        <w:t>1.6.3-050-00</w:t>
      </w:r>
      <w:r w:rsidR="00BA7607">
        <w:rPr>
          <w:rFonts w:ascii="Century Gothic" w:hAnsi="Century Gothic" w:cstheme="minorHAnsi"/>
          <w:lang w:eastAsia="zh-CN"/>
        </w:rPr>
        <w:t>9</w:t>
      </w:r>
      <w:r w:rsidR="00BA7607" w:rsidRPr="001F0E62">
        <w:rPr>
          <w:rFonts w:ascii="Century Gothic" w:hAnsi="Century Gothic" w:cstheme="minorHAnsi"/>
          <w:lang w:eastAsia="zh-CN"/>
        </w:rPr>
        <w:t>/2021</w:t>
      </w:r>
    </w:p>
    <w:p w14:paraId="3EC57525" w14:textId="340B64D7" w:rsidR="00911424" w:rsidRPr="004056F4" w:rsidRDefault="00FE6B9A" w:rsidP="004654B2">
      <w:pPr>
        <w:spacing w:line="0" w:lineRule="atLeast"/>
        <w:rPr>
          <w:rFonts w:ascii="Century Gothic" w:hAnsi="Century Gothic"/>
          <w:sz w:val="22"/>
        </w:rPr>
      </w:pPr>
      <w:r w:rsidRPr="004056F4">
        <w:rPr>
          <w:rFonts w:ascii="Century Gothic" w:hAnsi="Century Gothic"/>
          <w:b/>
          <w:bCs/>
          <w:sz w:val="22"/>
        </w:rPr>
        <w:t>Oznaka javnega naročila:</w:t>
      </w:r>
      <w:r w:rsidRPr="004056F4">
        <w:rPr>
          <w:rFonts w:ascii="Century Gothic" w:hAnsi="Century Gothic"/>
          <w:sz w:val="22"/>
        </w:rPr>
        <w:t xml:space="preserve"> </w:t>
      </w:r>
      <w:r w:rsidR="00BA7607">
        <w:rPr>
          <w:rFonts w:ascii="Century Gothic" w:hAnsi="Century Gothic"/>
          <w:sz w:val="22"/>
        </w:rPr>
        <w:t>ROG 2021</w:t>
      </w:r>
    </w:p>
    <w:p w14:paraId="514C8544" w14:textId="6A0A9746" w:rsidR="0060284D" w:rsidRPr="00BA7607" w:rsidRDefault="00911424" w:rsidP="004654B2">
      <w:pPr>
        <w:spacing w:line="0" w:lineRule="atLeast"/>
        <w:rPr>
          <w:rFonts w:ascii="Century Gothic" w:hAnsi="Century Gothic"/>
          <w:color w:val="FF0000"/>
          <w:sz w:val="22"/>
        </w:rPr>
      </w:pPr>
      <w:r w:rsidRPr="00BE5E1F">
        <w:rPr>
          <w:rFonts w:ascii="Century Gothic" w:hAnsi="Century Gothic"/>
          <w:b/>
          <w:bCs/>
          <w:sz w:val="22"/>
        </w:rPr>
        <w:t>Datum:</w:t>
      </w:r>
      <w:r w:rsidRPr="00BE5E1F">
        <w:rPr>
          <w:rFonts w:ascii="Century Gothic" w:hAnsi="Century Gothic"/>
          <w:sz w:val="22"/>
        </w:rPr>
        <w:t xml:space="preserve"> </w:t>
      </w:r>
      <w:r w:rsidR="00BE5E1F" w:rsidRPr="00BE5E1F">
        <w:rPr>
          <w:rFonts w:ascii="Century Gothic" w:hAnsi="Century Gothic"/>
          <w:sz w:val="22"/>
        </w:rPr>
        <w:t>19.05.2021</w:t>
      </w:r>
    </w:p>
    <w:p w14:paraId="07BD29DD" w14:textId="77777777" w:rsidR="00A776C1" w:rsidRPr="004056F4" w:rsidRDefault="00A776C1" w:rsidP="004654B2">
      <w:pPr>
        <w:spacing w:line="0" w:lineRule="atLeast"/>
        <w:rPr>
          <w:rFonts w:ascii="Century Gothic" w:hAnsi="Century Gothic"/>
          <w:sz w:val="22"/>
        </w:rPr>
      </w:pPr>
    </w:p>
    <w:p w14:paraId="481B29CC" w14:textId="07987DF2" w:rsidR="00911424" w:rsidRPr="0095773C" w:rsidRDefault="00911424" w:rsidP="004654B2">
      <w:pPr>
        <w:pStyle w:val="Glava"/>
        <w:spacing w:line="0" w:lineRule="atLeast"/>
        <w:jc w:val="center"/>
        <w:rPr>
          <w:rFonts w:ascii="Century Gothic" w:hAnsi="Century Gothic"/>
          <w:b/>
        </w:rPr>
      </w:pPr>
      <w:r w:rsidRPr="00F63036">
        <w:rPr>
          <w:noProof/>
          <w:sz w:val="24"/>
          <w:szCs w:val="24"/>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95773C" w:rsidRDefault="00911424" w:rsidP="004654B2">
      <w:pPr>
        <w:pStyle w:val="Glava"/>
        <w:spacing w:line="0" w:lineRule="atLeast"/>
        <w:rPr>
          <w:rFonts w:ascii="Century Gothic" w:hAnsi="Century Gothic"/>
          <w:b/>
        </w:rPr>
      </w:pPr>
    </w:p>
    <w:p w14:paraId="2D8E0AA8" w14:textId="5EA47CD3" w:rsidR="00911424" w:rsidRPr="004654B2" w:rsidRDefault="00911424" w:rsidP="004654B2">
      <w:pPr>
        <w:pStyle w:val="Glava"/>
        <w:spacing w:line="0" w:lineRule="atLeast"/>
        <w:rPr>
          <w:rFonts w:ascii="Century Gothic" w:hAnsi="Century Gothic"/>
          <w:sz w:val="22"/>
        </w:rPr>
      </w:pPr>
      <w:r w:rsidRPr="004654B2">
        <w:rPr>
          <w:rFonts w:ascii="Century Gothic" w:hAnsi="Century Gothic"/>
          <w:b/>
          <w:sz w:val="22"/>
        </w:rPr>
        <w:t>Slovenski državni gozdovi</w:t>
      </w:r>
      <w:r w:rsidR="00486248" w:rsidRPr="004654B2">
        <w:rPr>
          <w:rFonts w:ascii="Century Gothic" w:hAnsi="Century Gothic"/>
          <w:b/>
          <w:sz w:val="22"/>
        </w:rPr>
        <w:t>,</w:t>
      </w:r>
      <w:r w:rsidR="00F12BB2" w:rsidRPr="004654B2">
        <w:rPr>
          <w:rFonts w:ascii="Century Gothic" w:hAnsi="Century Gothic"/>
          <w:b/>
          <w:sz w:val="22"/>
        </w:rPr>
        <w:t xml:space="preserve"> </w:t>
      </w:r>
      <w:r w:rsidRPr="004654B2">
        <w:rPr>
          <w:rFonts w:ascii="Century Gothic" w:hAnsi="Century Gothic"/>
          <w:b/>
          <w:sz w:val="22"/>
        </w:rPr>
        <w:t>d.o.o.</w:t>
      </w:r>
      <w:r w:rsidR="00F12BB2" w:rsidRPr="004654B2">
        <w:rPr>
          <w:rFonts w:ascii="Century Gothic" w:hAnsi="Century Gothic"/>
          <w:b/>
          <w:sz w:val="22"/>
        </w:rPr>
        <w:t xml:space="preserve">, </w:t>
      </w:r>
      <w:r w:rsidRPr="004654B2">
        <w:rPr>
          <w:rFonts w:ascii="Century Gothic" w:hAnsi="Century Gothic"/>
          <w:b/>
          <w:sz w:val="22"/>
        </w:rPr>
        <w:t>(SIDG d.o.o.)</w:t>
      </w:r>
      <w:r w:rsidRPr="004654B2">
        <w:rPr>
          <w:rFonts w:ascii="Century Gothic" w:hAnsi="Century Gothic"/>
          <w:sz w:val="22"/>
        </w:rPr>
        <w:t xml:space="preserve">, Rožna ulica 39, 1330 Kočevje, matična številka: 7035845000, ID za DDV: SI75204878, TRR: SI56 0292 2026 1894 466 (dalje: </w:t>
      </w:r>
      <w:r w:rsidRPr="004654B2">
        <w:rPr>
          <w:rFonts w:ascii="Century Gothic" w:hAnsi="Century Gothic"/>
          <w:b/>
          <w:sz w:val="22"/>
        </w:rPr>
        <w:t>naročnik</w:t>
      </w:r>
      <w:r w:rsidRPr="004654B2">
        <w:rPr>
          <w:rFonts w:ascii="Century Gothic" w:hAnsi="Century Gothic"/>
          <w:sz w:val="22"/>
        </w:rPr>
        <w:t>)</w:t>
      </w:r>
    </w:p>
    <w:p w14:paraId="3D3BA593" w14:textId="77777777" w:rsidR="00911424" w:rsidRPr="004654B2" w:rsidRDefault="00911424" w:rsidP="004654B2">
      <w:pPr>
        <w:pStyle w:val="Glava"/>
        <w:spacing w:line="0" w:lineRule="atLeast"/>
        <w:rPr>
          <w:rFonts w:ascii="Century Gothic" w:hAnsi="Century Gothic"/>
          <w:sz w:val="22"/>
        </w:rPr>
      </w:pPr>
    </w:p>
    <w:p w14:paraId="56BA956D" w14:textId="77777777" w:rsidR="000D1709" w:rsidRDefault="000D1709" w:rsidP="004654B2">
      <w:pPr>
        <w:spacing w:line="0" w:lineRule="atLeast"/>
        <w:rPr>
          <w:rFonts w:ascii="Century Gothic" w:hAnsi="Century Gothic"/>
          <w:sz w:val="22"/>
        </w:rPr>
      </w:pPr>
    </w:p>
    <w:p w14:paraId="5A9F93C6" w14:textId="61E62F89" w:rsidR="00911424" w:rsidRPr="004654B2" w:rsidRDefault="00911424" w:rsidP="004654B2">
      <w:pPr>
        <w:spacing w:line="0" w:lineRule="atLeast"/>
        <w:rPr>
          <w:rFonts w:ascii="Century Gothic" w:hAnsi="Century Gothic"/>
          <w:sz w:val="22"/>
        </w:rPr>
      </w:pPr>
      <w:r w:rsidRPr="004654B2">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95773C" w:rsidRDefault="00911424" w:rsidP="004654B2">
      <w:pPr>
        <w:spacing w:line="0" w:lineRule="atLeast"/>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911424" w:rsidRPr="0095773C"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9679C3" w:rsidRDefault="00911424" w:rsidP="004654B2">
            <w:pPr>
              <w:spacing w:line="0" w:lineRule="atLeast"/>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6825AF60" w14:textId="77777777" w:rsidR="00911424" w:rsidRPr="0095773C" w:rsidRDefault="00911424" w:rsidP="004654B2">
      <w:pPr>
        <w:spacing w:line="0" w:lineRule="atLeast"/>
        <w:jc w:val="center"/>
        <w:rPr>
          <w:rFonts w:ascii="Century Gothic" w:hAnsi="Century Gothic"/>
          <w:sz w:val="28"/>
          <w:szCs w:val="28"/>
        </w:rPr>
      </w:pPr>
    </w:p>
    <w:p w14:paraId="74F7C645" w14:textId="111701EC" w:rsidR="00E152B8" w:rsidRPr="006E5E83" w:rsidRDefault="00E152B8" w:rsidP="00E152B8">
      <w:pPr>
        <w:jc w:val="center"/>
        <w:rPr>
          <w:rFonts w:ascii="Century Gothic" w:hAnsi="Century Gothic"/>
          <w:sz w:val="24"/>
          <w:szCs w:val="24"/>
        </w:rPr>
      </w:pPr>
      <w:r w:rsidRPr="006E5E83">
        <w:rPr>
          <w:rFonts w:ascii="Century Gothic" w:hAnsi="Century Gothic"/>
          <w:sz w:val="24"/>
          <w:szCs w:val="24"/>
        </w:rPr>
        <w:t>za javno naročilo po postopku naročila male vrednosti  v skladu s 47. členom Zakona o javnem naročanju (Uradni list RS, št. 91/15 in 14/18; v nadaljevanju ZJN-3) za</w:t>
      </w:r>
      <w:r w:rsidR="000D6932">
        <w:rPr>
          <w:rFonts w:ascii="Century Gothic" w:hAnsi="Century Gothic"/>
          <w:sz w:val="24"/>
          <w:szCs w:val="24"/>
        </w:rPr>
        <w:t xml:space="preserve"> oddajo</w:t>
      </w:r>
      <w:r w:rsidR="000F19E5">
        <w:rPr>
          <w:rFonts w:ascii="Century Gothic" w:hAnsi="Century Gothic"/>
          <w:sz w:val="24"/>
          <w:szCs w:val="24"/>
        </w:rPr>
        <w:t xml:space="preserve"> gradenj</w:t>
      </w:r>
      <w:r w:rsidR="00D97396">
        <w:rPr>
          <w:rFonts w:ascii="Century Gothic" w:hAnsi="Century Gothic"/>
          <w:sz w:val="24"/>
          <w:szCs w:val="24"/>
        </w:rPr>
        <w:t xml:space="preserve"> :</w:t>
      </w:r>
    </w:p>
    <w:p w14:paraId="2DA3837B" w14:textId="57BF850C" w:rsidR="00E152B8" w:rsidRDefault="00E152B8" w:rsidP="004654B2">
      <w:pPr>
        <w:spacing w:line="0" w:lineRule="atLeast"/>
        <w:jc w:val="center"/>
        <w:rPr>
          <w:rFonts w:ascii="Century Gothic" w:hAnsi="Century Gothic"/>
          <w:b/>
          <w:sz w:val="28"/>
          <w:szCs w:val="28"/>
        </w:rPr>
      </w:pPr>
    </w:p>
    <w:p w14:paraId="23028109" w14:textId="77777777" w:rsidR="000F19E5" w:rsidRPr="000F19E5" w:rsidRDefault="000F19E5" w:rsidP="000F19E5">
      <w:pPr>
        <w:jc w:val="center"/>
        <w:rPr>
          <w:rFonts w:ascii="Century Gothic" w:hAnsi="Century Gothic" w:cs="Arial"/>
          <w:b/>
          <w:sz w:val="32"/>
          <w:szCs w:val="32"/>
        </w:rPr>
      </w:pPr>
      <w:r w:rsidRPr="000F19E5">
        <w:rPr>
          <w:rFonts w:ascii="Century Gothic" w:hAnsi="Century Gothic" w:cs="Calibri"/>
          <w:b/>
          <w:sz w:val="32"/>
          <w:szCs w:val="32"/>
        </w:rPr>
        <w:t>»</w:t>
      </w:r>
      <w:r w:rsidRPr="000F19E5">
        <w:rPr>
          <w:rFonts w:ascii="Century Gothic" w:hAnsi="Century Gothic" w:cs="Arial"/>
          <w:b/>
          <w:sz w:val="32"/>
          <w:szCs w:val="32"/>
        </w:rPr>
        <w:t xml:space="preserve">Obnova objektov kulturne dediščine: Baza 20, Jelendol in Zg. Hrastnik« </w:t>
      </w:r>
    </w:p>
    <w:p w14:paraId="69600090" w14:textId="77777777" w:rsidR="000F19E5" w:rsidRPr="004654B2" w:rsidRDefault="000F19E5" w:rsidP="004654B2">
      <w:pPr>
        <w:spacing w:line="0" w:lineRule="atLeast"/>
        <w:jc w:val="center"/>
        <w:rPr>
          <w:rFonts w:ascii="Century Gothic" w:hAnsi="Century Gothic"/>
          <w:b/>
          <w:sz w:val="28"/>
          <w:szCs w:val="28"/>
        </w:rPr>
      </w:pPr>
    </w:p>
    <w:p w14:paraId="0EDC3DB1" w14:textId="77777777" w:rsidR="00516F32" w:rsidRDefault="00516F32" w:rsidP="00516F32">
      <w:pPr>
        <w:spacing w:line="0" w:lineRule="atLeast"/>
        <w:jc w:val="center"/>
        <w:rPr>
          <w:rFonts w:ascii="Century Gothic" w:hAnsi="Century Gothic"/>
          <w:b/>
          <w:bCs/>
          <w:sz w:val="28"/>
          <w:szCs w:val="28"/>
        </w:rPr>
      </w:pPr>
    </w:p>
    <w:p w14:paraId="77D3D710" w14:textId="571DD588" w:rsidR="00D97396" w:rsidRPr="00EE4DCD" w:rsidRDefault="00D97396" w:rsidP="00D97396">
      <w:pPr>
        <w:spacing w:line="0" w:lineRule="atLeast"/>
        <w:jc w:val="center"/>
        <w:rPr>
          <w:rFonts w:ascii="Century Gothic" w:hAnsi="Century Gothic"/>
          <w:b/>
          <w:color w:val="FF0000"/>
          <w:sz w:val="28"/>
          <w:szCs w:val="28"/>
        </w:rPr>
      </w:pPr>
      <w:r w:rsidRPr="0019159E">
        <w:rPr>
          <w:rFonts w:ascii="Century Gothic" w:hAnsi="Century Gothic"/>
          <w:b/>
          <w:sz w:val="28"/>
          <w:szCs w:val="28"/>
        </w:rPr>
        <w:t>z oznako pri naročniku</w:t>
      </w:r>
      <w:r>
        <w:rPr>
          <w:rFonts w:ascii="Century Gothic" w:hAnsi="Century Gothic"/>
          <w:b/>
          <w:sz w:val="28"/>
          <w:szCs w:val="28"/>
        </w:rPr>
        <w:t>:</w:t>
      </w:r>
      <w:r w:rsidR="00F47F1B">
        <w:rPr>
          <w:rFonts w:ascii="Century Gothic" w:hAnsi="Century Gothic"/>
          <w:b/>
          <w:sz w:val="28"/>
          <w:szCs w:val="28"/>
        </w:rPr>
        <w:t xml:space="preserve"> </w:t>
      </w:r>
      <w:r w:rsidR="000F19E5">
        <w:rPr>
          <w:rFonts w:ascii="Century Gothic" w:hAnsi="Century Gothic"/>
          <w:b/>
          <w:sz w:val="28"/>
          <w:szCs w:val="28"/>
        </w:rPr>
        <w:t xml:space="preserve">ROG </w:t>
      </w:r>
      <w:r>
        <w:rPr>
          <w:rFonts w:ascii="Century Gothic" w:hAnsi="Century Gothic"/>
          <w:b/>
          <w:sz w:val="28"/>
          <w:szCs w:val="28"/>
        </w:rPr>
        <w:t>2021</w:t>
      </w:r>
    </w:p>
    <w:p w14:paraId="14EE6E49" w14:textId="77777777" w:rsidR="00D97396" w:rsidRDefault="00D97396" w:rsidP="00D97396">
      <w:pPr>
        <w:spacing w:line="0" w:lineRule="atLeast"/>
        <w:jc w:val="center"/>
        <w:rPr>
          <w:rFonts w:ascii="Century Gothic" w:hAnsi="Century Gothic"/>
        </w:rPr>
      </w:pPr>
    </w:p>
    <w:p w14:paraId="553FFAD4" w14:textId="77777777" w:rsidR="00911424" w:rsidRDefault="00911424" w:rsidP="004654B2">
      <w:pPr>
        <w:spacing w:line="0" w:lineRule="atLeast"/>
        <w:jc w:val="center"/>
        <w:rPr>
          <w:rFonts w:ascii="Century Gothic" w:hAnsi="Century Gothic"/>
        </w:rPr>
      </w:pPr>
    </w:p>
    <w:p w14:paraId="12867833" w14:textId="77777777" w:rsidR="00911424" w:rsidRDefault="00911424" w:rsidP="004654B2">
      <w:pPr>
        <w:spacing w:line="0" w:lineRule="atLeast"/>
        <w:jc w:val="center"/>
        <w:rPr>
          <w:rFonts w:ascii="Century Gothic" w:hAnsi="Century Gothic"/>
        </w:rPr>
      </w:pPr>
    </w:p>
    <w:p w14:paraId="4BBE068E" w14:textId="77777777" w:rsidR="00911424" w:rsidRPr="00C709D3" w:rsidRDefault="00911424" w:rsidP="004654B2">
      <w:pPr>
        <w:spacing w:line="0" w:lineRule="atLeast"/>
        <w:jc w:val="center"/>
        <w:rPr>
          <w:rFonts w:ascii="Century Gothic" w:hAnsi="Century Gothic"/>
          <w:sz w:val="22"/>
        </w:rPr>
      </w:pPr>
    </w:p>
    <w:p w14:paraId="540E611B" w14:textId="609A80BA" w:rsidR="00911424" w:rsidRPr="00F2628B" w:rsidRDefault="00911424" w:rsidP="004654B2">
      <w:pPr>
        <w:spacing w:line="0" w:lineRule="atLeast"/>
        <w:jc w:val="center"/>
        <w:rPr>
          <w:rFonts w:ascii="Century Gothic" w:hAnsi="Century Gothic"/>
          <w:sz w:val="22"/>
        </w:rPr>
      </w:pPr>
      <w:r w:rsidRPr="00F2628B">
        <w:rPr>
          <w:rFonts w:ascii="Century Gothic" w:hAnsi="Century Gothic"/>
          <w:sz w:val="22"/>
        </w:rPr>
        <w:t xml:space="preserve">Kočevje, </w:t>
      </w:r>
      <w:r w:rsidR="000F19E5">
        <w:rPr>
          <w:rFonts w:ascii="Century Gothic" w:hAnsi="Century Gothic"/>
          <w:sz w:val="22"/>
        </w:rPr>
        <w:t xml:space="preserve">maj </w:t>
      </w:r>
      <w:r w:rsidRPr="00F2628B">
        <w:rPr>
          <w:rFonts w:ascii="Century Gothic" w:hAnsi="Century Gothic"/>
          <w:sz w:val="22"/>
        </w:rPr>
        <w:t>202</w:t>
      </w:r>
      <w:r w:rsidR="00E152B8" w:rsidRPr="00F2628B">
        <w:rPr>
          <w:rFonts w:ascii="Century Gothic" w:hAnsi="Century Gothic"/>
          <w:sz w:val="22"/>
        </w:rPr>
        <w:t>1</w:t>
      </w:r>
    </w:p>
    <w:p w14:paraId="3591C6A4" w14:textId="77777777" w:rsidR="00E152B8" w:rsidRPr="00286AE8" w:rsidRDefault="00E152B8" w:rsidP="004654B2">
      <w:pPr>
        <w:spacing w:line="0" w:lineRule="atLeast"/>
        <w:jc w:val="center"/>
        <w:rPr>
          <w:rFonts w:ascii="Century Gothic" w:hAnsi="Century Gothic"/>
        </w:rPr>
      </w:pPr>
    </w:p>
    <w:p w14:paraId="3BBD7863" w14:textId="77777777" w:rsidR="000F19E5" w:rsidRDefault="000F19E5" w:rsidP="004654B2">
      <w:pPr>
        <w:spacing w:line="0" w:lineRule="atLeast"/>
        <w:rPr>
          <w:rFonts w:ascii="Century Gothic" w:hAnsi="Century Gothic"/>
          <w:b/>
          <w:szCs w:val="20"/>
        </w:rPr>
      </w:pPr>
    </w:p>
    <w:p w14:paraId="626FB16B" w14:textId="77777777" w:rsidR="000F19E5" w:rsidRDefault="000F19E5" w:rsidP="004654B2">
      <w:pPr>
        <w:spacing w:line="0" w:lineRule="atLeast"/>
        <w:rPr>
          <w:rFonts w:ascii="Century Gothic" w:hAnsi="Century Gothic"/>
          <w:b/>
          <w:szCs w:val="20"/>
        </w:rPr>
      </w:pPr>
    </w:p>
    <w:p w14:paraId="38C28728" w14:textId="77777777" w:rsidR="000F19E5" w:rsidRDefault="000F19E5" w:rsidP="004654B2">
      <w:pPr>
        <w:spacing w:line="0" w:lineRule="atLeast"/>
        <w:rPr>
          <w:rFonts w:ascii="Century Gothic" w:hAnsi="Century Gothic"/>
          <w:b/>
          <w:szCs w:val="20"/>
        </w:rPr>
      </w:pPr>
    </w:p>
    <w:p w14:paraId="2E493725" w14:textId="33BB6FF3" w:rsidR="0077559D" w:rsidRPr="00B05BAF" w:rsidRDefault="0077559D" w:rsidP="004654B2">
      <w:pPr>
        <w:spacing w:line="0" w:lineRule="atLeast"/>
        <w:rPr>
          <w:rFonts w:ascii="Century Gothic" w:hAnsi="Century Gothic"/>
          <w:b/>
          <w:szCs w:val="20"/>
        </w:rPr>
      </w:pPr>
      <w:r w:rsidRPr="00B05BAF">
        <w:rPr>
          <w:rFonts w:ascii="Century Gothic" w:hAnsi="Century Gothic"/>
          <w:b/>
          <w:szCs w:val="20"/>
        </w:rPr>
        <w:t>VSEBINA:</w:t>
      </w:r>
    </w:p>
    <w:p w14:paraId="1E1A9F71" w14:textId="77777777" w:rsidR="00CD556F" w:rsidRPr="00602D6F" w:rsidRDefault="00CD556F" w:rsidP="004654B2">
      <w:pPr>
        <w:spacing w:line="0" w:lineRule="atLeast"/>
        <w:rPr>
          <w:rFonts w:ascii="Century Gothic" w:hAnsi="Century Gothic"/>
          <w:b/>
          <w:szCs w:val="20"/>
        </w:rPr>
      </w:pPr>
    </w:p>
    <w:p w14:paraId="49D5574A" w14:textId="77777777" w:rsidR="0077559D" w:rsidRPr="00E52BDA" w:rsidRDefault="0077559D" w:rsidP="004654B2">
      <w:pPr>
        <w:spacing w:line="0" w:lineRule="atLeast"/>
        <w:rPr>
          <w:rFonts w:ascii="Century Gothic" w:hAnsi="Century Gothic"/>
          <w:sz w:val="22"/>
        </w:rPr>
      </w:pPr>
      <w:r w:rsidRPr="00E52BDA">
        <w:rPr>
          <w:rFonts w:ascii="Century Gothic" w:hAnsi="Century Gothic"/>
          <w:sz w:val="22"/>
        </w:rPr>
        <w:t xml:space="preserve">Razpisno dokumentacijo sestavljajo: </w:t>
      </w:r>
    </w:p>
    <w:p w14:paraId="18828B5A" w14:textId="77777777" w:rsidR="001D6D1B" w:rsidRPr="00E52BDA" w:rsidRDefault="001D6D1B" w:rsidP="004654B2">
      <w:pPr>
        <w:spacing w:line="0" w:lineRule="atLeast"/>
        <w:rPr>
          <w:rFonts w:ascii="Century Gothic" w:hAnsi="Century Gothic"/>
          <w:color w:val="FF0000"/>
          <w:sz w:val="22"/>
        </w:rPr>
      </w:pPr>
    </w:p>
    <w:p w14:paraId="6328AA86" w14:textId="131C8B51" w:rsidR="0077559D" w:rsidRPr="00345140" w:rsidRDefault="00F92903" w:rsidP="004654B2">
      <w:pPr>
        <w:pStyle w:val="Odstavekseznama"/>
        <w:numPr>
          <w:ilvl w:val="0"/>
          <w:numId w:val="4"/>
        </w:numPr>
        <w:spacing w:line="0" w:lineRule="atLeast"/>
        <w:ind w:left="426"/>
        <w:rPr>
          <w:rFonts w:ascii="Century Gothic" w:hAnsi="Century Gothic"/>
          <w:sz w:val="22"/>
        </w:rPr>
      </w:pPr>
      <w:r w:rsidRPr="00345140">
        <w:rPr>
          <w:rFonts w:ascii="Century Gothic" w:hAnsi="Century Gothic"/>
          <w:sz w:val="22"/>
        </w:rPr>
        <w:t>N</w:t>
      </w:r>
      <w:r w:rsidR="0077559D" w:rsidRPr="00345140">
        <w:rPr>
          <w:rFonts w:ascii="Century Gothic" w:hAnsi="Century Gothic"/>
          <w:sz w:val="22"/>
        </w:rPr>
        <w:t>avodila ponudnikom za pripravo ponudbe</w:t>
      </w:r>
    </w:p>
    <w:p w14:paraId="6D40623B" w14:textId="0F356376" w:rsidR="006D3316" w:rsidRPr="00C77135" w:rsidRDefault="006D3316" w:rsidP="006D3316">
      <w:pPr>
        <w:pStyle w:val="Odstavekseznama"/>
        <w:numPr>
          <w:ilvl w:val="0"/>
          <w:numId w:val="4"/>
        </w:numPr>
        <w:spacing w:line="0" w:lineRule="atLeast"/>
        <w:ind w:left="426"/>
        <w:rPr>
          <w:rFonts w:ascii="Century Gothic" w:hAnsi="Century Gothic"/>
          <w:sz w:val="22"/>
        </w:rPr>
      </w:pPr>
      <w:r w:rsidRPr="00C77135">
        <w:rPr>
          <w:rFonts w:ascii="Century Gothic" w:hAnsi="Century Gothic"/>
          <w:sz w:val="22"/>
        </w:rPr>
        <w:t xml:space="preserve">Tehnična dokumentacija </w:t>
      </w:r>
    </w:p>
    <w:p w14:paraId="1E44279F" w14:textId="04D76DC3" w:rsidR="006D3316" w:rsidRPr="006936BB" w:rsidRDefault="006D3316" w:rsidP="006D3316">
      <w:pPr>
        <w:pStyle w:val="Odstavekseznama"/>
        <w:numPr>
          <w:ilvl w:val="0"/>
          <w:numId w:val="4"/>
        </w:numPr>
        <w:spacing w:line="0" w:lineRule="atLeast"/>
        <w:ind w:left="426"/>
        <w:rPr>
          <w:rFonts w:ascii="Century Gothic" w:hAnsi="Century Gothic"/>
          <w:sz w:val="22"/>
        </w:rPr>
      </w:pPr>
      <w:r w:rsidRPr="006936BB">
        <w:rPr>
          <w:rFonts w:ascii="Century Gothic" w:hAnsi="Century Gothic"/>
          <w:sz w:val="22"/>
        </w:rPr>
        <w:t xml:space="preserve">obrazec »Rekapitulacija predračuna« </w:t>
      </w:r>
      <w:r w:rsidR="006936BB" w:rsidRPr="006936BB">
        <w:rPr>
          <w:rFonts w:ascii="Century Gothic" w:hAnsi="Century Gothic"/>
          <w:sz w:val="22"/>
        </w:rPr>
        <w:t xml:space="preserve"> (Word)</w:t>
      </w:r>
    </w:p>
    <w:p w14:paraId="37B0C33F" w14:textId="473F2905" w:rsidR="006D3316" w:rsidRPr="006936BB" w:rsidRDefault="006D3316" w:rsidP="006D3316">
      <w:pPr>
        <w:pStyle w:val="Odstavekseznama"/>
        <w:numPr>
          <w:ilvl w:val="0"/>
          <w:numId w:val="4"/>
        </w:numPr>
        <w:spacing w:line="0" w:lineRule="atLeast"/>
        <w:ind w:left="426"/>
        <w:rPr>
          <w:rFonts w:ascii="Century Gothic" w:hAnsi="Century Gothic"/>
          <w:sz w:val="22"/>
        </w:rPr>
      </w:pPr>
      <w:r w:rsidRPr="006936BB">
        <w:rPr>
          <w:rFonts w:ascii="Century Gothic" w:hAnsi="Century Gothic"/>
          <w:sz w:val="22"/>
        </w:rPr>
        <w:t>obrazec »Predračun« (Excel)</w:t>
      </w:r>
    </w:p>
    <w:p w14:paraId="5BAFD81D" w14:textId="77777777" w:rsidR="00AC7C56" w:rsidRPr="006936BB" w:rsidRDefault="00AC7C56" w:rsidP="004654B2">
      <w:pPr>
        <w:pStyle w:val="Odstavekseznama"/>
        <w:numPr>
          <w:ilvl w:val="0"/>
          <w:numId w:val="4"/>
        </w:numPr>
        <w:spacing w:line="0" w:lineRule="atLeast"/>
        <w:ind w:left="426"/>
        <w:rPr>
          <w:rFonts w:ascii="Century Gothic" w:hAnsi="Century Gothic"/>
          <w:sz w:val="22"/>
        </w:rPr>
      </w:pPr>
      <w:r w:rsidRPr="006936BB">
        <w:rPr>
          <w:rFonts w:ascii="Century Gothic" w:hAnsi="Century Gothic"/>
          <w:sz w:val="22"/>
        </w:rPr>
        <w:t>obrazec »Ponudba«</w:t>
      </w:r>
    </w:p>
    <w:p w14:paraId="2A22C4AD" w14:textId="02819FBA" w:rsidR="00635BA0" w:rsidRPr="00345140" w:rsidRDefault="00635BA0" w:rsidP="004654B2">
      <w:pPr>
        <w:pStyle w:val="Odstavekseznama"/>
        <w:numPr>
          <w:ilvl w:val="0"/>
          <w:numId w:val="4"/>
        </w:numPr>
        <w:spacing w:line="0" w:lineRule="atLeast"/>
        <w:ind w:left="426"/>
        <w:rPr>
          <w:rFonts w:ascii="Century Gothic" w:hAnsi="Century Gothic"/>
          <w:sz w:val="22"/>
        </w:rPr>
      </w:pPr>
      <w:r w:rsidRPr="00345140">
        <w:rPr>
          <w:rFonts w:ascii="Century Gothic" w:hAnsi="Century Gothic"/>
          <w:sz w:val="22"/>
        </w:rPr>
        <w:t>obrazec »</w:t>
      </w:r>
      <w:r w:rsidR="00C6465F" w:rsidRPr="00345140">
        <w:rPr>
          <w:rFonts w:ascii="Century Gothic" w:hAnsi="Century Gothic"/>
          <w:sz w:val="22"/>
        </w:rPr>
        <w:t>Izjava</w:t>
      </w:r>
      <w:r w:rsidR="00EB2414" w:rsidRPr="00345140">
        <w:rPr>
          <w:rFonts w:ascii="Century Gothic" w:hAnsi="Century Gothic"/>
          <w:sz w:val="22"/>
        </w:rPr>
        <w:t xml:space="preserve">« </w:t>
      </w:r>
    </w:p>
    <w:p w14:paraId="477C766A" w14:textId="46217D7D" w:rsidR="001063A8" w:rsidRPr="00345140" w:rsidRDefault="00EB2414" w:rsidP="004654B2">
      <w:pPr>
        <w:pStyle w:val="Odstavekseznama"/>
        <w:numPr>
          <w:ilvl w:val="0"/>
          <w:numId w:val="4"/>
        </w:numPr>
        <w:spacing w:line="0" w:lineRule="atLeast"/>
        <w:ind w:left="426"/>
        <w:rPr>
          <w:rFonts w:ascii="Century Gothic" w:hAnsi="Century Gothic"/>
          <w:sz w:val="22"/>
        </w:rPr>
      </w:pPr>
      <w:r w:rsidRPr="00345140">
        <w:rPr>
          <w:rFonts w:ascii="Century Gothic" w:hAnsi="Century Gothic"/>
          <w:sz w:val="22"/>
        </w:rPr>
        <w:t>obrazec Podatki in izjava podizvajalca</w:t>
      </w:r>
    </w:p>
    <w:p w14:paraId="0DD7FACE" w14:textId="6E45AD5D" w:rsidR="003D6D76" w:rsidRPr="00345140" w:rsidRDefault="00A15EC8" w:rsidP="004654B2">
      <w:pPr>
        <w:pStyle w:val="Odstavekseznama"/>
        <w:numPr>
          <w:ilvl w:val="0"/>
          <w:numId w:val="4"/>
        </w:numPr>
        <w:spacing w:line="0" w:lineRule="atLeast"/>
        <w:ind w:left="426"/>
        <w:rPr>
          <w:rFonts w:ascii="Century Gothic" w:hAnsi="Century Gothic"/>
          <w:sz w:val="22"/>
        </w:rPr>
      </w:pPr>
      <w:r w:rsidRPr="00345140">
        <w:rPr>
          <w:rFonts w:ascii="Century Gothic" w:hAnsi="Century Gothic"/>
          <w:sz w:val="22"/>
        </w:rPr>
        <w:t>obrazec »</w:t>
      </w:r>
      <w:r w:rsidR="008252EB" w:rsidRPr="00345140">
        <w:rPr>
          <w:rFonts w:ascii="Century Gothic" w:hAnsi="Century Gothic"/>
          <w:sz w:val="22"/>
        </w:rPr>
        <w:t>Referenčno potrdilo</w:t>
      </w:r>
      <w:r w:rsidR="003D6D76" w:rsidRPr="00345140">
        <w:rPr>
          <w:rFonts w:ascii="Century Gothic" w:hAnsi="Century Gothic"/>
          <w:sz w:val="22"/>
        </w:rPr>
        <w:t>«</w:t>
      </w:r>
    </w:p>
    <w:p w14:paraId="44FFF7FC" w14:textId="08901060" w:rsidR="004E11CA" w:rsidRPr="00345140" w:rsidRDefault="001063A8" w:rsidP="004654B2">
      <w:pPr>
        <w:pStyle w:val="Odstavekseznama"/>
        <w:numPr>
          <w:ilvl w:val="0"/>
          <w:numId w:val="4"/>
        </w:numPr>
        <w:spacing w:line="0" w:lineRule="atLeast"/>
        <w:ind w:left="426"/>
        <w:rPr>
          <w:rFonts w:ascii="Century Gothic" w:hAnsi="Century Gothic"/>
          <w:sz w:val="22"/>
        </w:rPr>
      </w:pPr>
      <w:r w:rsidRPr="00345140">
        <w:rPr>
          <w:rFonts w:ascii="Century Gothic" w:hAnsi="Century Gothic"/>
          <w:sz w:val="22"/>
        </w:rPr>
        <w:t>obrazec »</w:t>
      </w:r>
      <w:r w:rsidR="00EA761A">
        <w:rPr>
          <w:rFonts w:ascii="Century Gothic" w:hAnsi="Century Gothic"/>
          <w:sz w:val="22"/>
        </w:rPr>
        <w:t>Finančno z</w:t>
      </w:r>
      <w:r w:rsidRPr="00345140">
        <w:rPr>
          <w:rFonts w:ascii="Century Gothic" w:hAnsi="Century Gothic"/>
          <w:sz w:val="22"/>
        </w:rPr>
        <w:t>avarovanje za dobro izvedbo posla – izvršnica«</w:t>
      </w:r>
      <w:r w:rsidR="00EB2414" w:rsidRPr="00345140">
        <w:rPr>
          <w:rFonts w:ascii="Century Gothic" w:hAnsi="Century Gothic"/>
          <w:sz w:val="22"/>
        </w:rPr>
        <w:t xml:space="preserve"> </w:t>
      </w:r>
    </w:p>
    <w:p w14:paraId="01439AC3" w14:textId="6B3DA4FB" w:rsidR="007B1F4C" w:rsidRPr="00345140" w:rsidRDefault="007B1F4C" w:rsidP="007B1F4C">
      <w:pPr>
        <w:pStyle w:val="Odstavekseznama"/>
        <w:numPr>
          <w:ilvl w:val="0"/>
          <w:numId w:val="4"/>
        </w:numPr>
        <w:spacing w:line="0" w:lineRule="atLeast"/>
        <w:ind w:left="426"/>
        <w:rPr>
          <w:rFonts w:ascii="Century Gothic" w:hAnsi="Century Gothic"/>
          <w:sz w:val="22"/>
        </w:rPr>
      </w:pPr>
      <w:r w:rsidRPr="00345140">
        <w:rPr>
          <w:rFonts w:ascii="Century Gothic" w:hAnsi="Century Gothic"/>
          <w:sz w:val="22"/>
        </w:rPr>
        <w:t>obrazec »Finančno zavarovanje za odpravo napak v garancijskem roku – izvršnica« ter</w:t>
      </w:r>
    </w:p>
    <w:p w14:paraId="23803645" w14:textId="01F19DF3" w:rsidR="00AB675C" w:rsidRPr="00345140" w:rsidRDefault="00AB675C" w:rsidP="004654B2">
      <w:pPr>
        <w:pStyle w:val="Odstavekseznama"/>
        <w:numPr>
          <w:ilvl w:val="0"/>
          <w:numId w:val="4"/>
        </w:numPr>
        <w:spacing w:line="0" w:lineRule="atLeast"/>
        <w:ind w:left="426"/>
        <w:rPr>
          <w:rFonts w:ascii="Century Gothic" w:hAnsi="Century Gothic"/>
          <w:sz w:val="22"/>
        </w:rPr>
      </w:pPr>
      <w:r w:rsidRPr="00345140">
        <w:rPr>
          <w:rFonts w:ascii="Century Gothic" w:hAnsi="Century Gothic"/>
          <w:sz w:val="22"/>
        </w:rPr>
        <w:t>vzorec</w:t>
      </w:r>
      <w:r w:rsidR="008252EB" w:rsidRPr="00345140">
        <w:rPr>
          <w:rFonts w:ascii="Century Gothic" w:hAnsi="Century Gothic"/>
          <w:sz w:val="22"/>
        </w:rPr>
        <w:t xml:space="preserve"> Pogodbe </w:t>
      </w:r>
      <w:r w:rsidR="00C709D3" w:rsidRPr="00345140">
        <w:rPr>
          <w:rFonts w:ascii="Century Gothic" w:hAnsi="Century Gothic"/>
          <w:sz w:val="22"/>
        </w:rPr>
        <w:t xml:space="preserve">št. </w:t>
      </w:r>
      <w:r w:rsidR="008252EB" w:rsidRPr="00345140">
        <w:rPr>
          <w:rFonts w:ascii="Century Gothic" w:hAnsi="Century Gothic"/>
          <w:sz w:val="22"/>
        </w:rPr>
        <w:t xml:space="preserve">ROG </w:t>
      </w:r>
      <w:r w:rsidR="00C709D3" w:rsidRPr="00345140">
        <w:rPr>
          <w:rFonts w:ascii="Century Gothic" w:hAnsi="Century Gothic"/>
          <w:sz w:val="22"/>
        </w:rPr>
        <w:t>2021</w:t>
      </w:r>
      <w:r w:rsidR="007B331D" w:rsidRPr="00345140">
        <w:rPr>
          <w:rFonts w:ascii="Century Gothic" w:hAnsi="Century Gothic"/>
          <w:sz w:val="22"/>
        </w:rPr>
        <w:t xml:space="preserve"> </w:t>
      </w:r>
    </w:p>
    <w:p w14:paraId="5652046A" w14:textId="77777777" w:rsidR="00AB675C" w:rsidRPr="00345140" w:rsidRDefault="00AB675C" w:rsidP="007B1F4C">
      <w:pPr>
        <w:pStyle w:val="Odstavekseznama"/>
        <w:spacing w:line="0" w:lineRule="atLeast"/>
        <w:ind w:left="426"/>
        <w:rPr>
          <w:rFonts w:ascii="Century Gothic" w:hAnsi="Century Gothic"/>
          <w:sz w:val="22"/>
        </w:rPr>
      </w:pPr>
    </w:p>
    <w:p w14:paraId="115C0208" w14:textId="77777777" w:rsidR="0077559D" w:rsidRPr="00345140" w:rsidRDefault="0077559D" w:rsidP="004654B2">
      <w:pPr>
        <w:spacing w:line="0" w:lineRule="atLeast"/>
        <w:rPr>
          <w:rFonts w:ascii="Century Gothic" w:hAnsi="Century Gothic"/>
          <w:b/>
          <w:szCs w:val="20"/>
        </w:rPr>
      </w:pPr>
    </w:p>
    <w:p w14:paraId="67A25ACA" w14:textId="77777777" w:rsidR="00E52BDA" w:rsidRPr="00345140" w:rsidRDefault="00E52BDA" w:rsidP="004654B2">
      <w:pPr>
        <w:spacing w:line="0" w:lineRule="atLeast"/>
        <w:jc w:val="center"/>
        <w:rPr>
          <w:rFonts w:ascii="Century Gothic" w:hAnsi="Century Gothic"/>
          <w:b/>
          <w:szCs w:val="20"/>
        </w:rPr>
      </w:pPr>
    </w:p>
    <w:p w14:paraId="440A496F" w14:textId="77777777" w:rsidR="00E52BDA" w:rsidRPr="00345140" w:rsidRDefault="00E52BDA" w:rsidP="004654B2">
      <w:pPr>
        <w:spacing w:line="0" w:lineRule="atLeast"/>
        <w:jc w:val="center"/>
        <w:rPr>
          <w:rFonts w:ascii="Century Gothic" w:hAnsi="Century Gothic"/>
          <w:b/>
          <w:szCs w:val="20"/>
        </w:rPr>
      </w:pPr>
    </w:p>
    <w:p w14:paraId="11C6A63B" w14:textId="5A81E3BA" w:rsidR="00990C82" w:rsidRPr="00602D6F" w:rsidRDefault="0077559D" w:rsidP="004654B2">
      <w:pPr>
        <w:spacing w:line="0" w:lineRule="atLeast"/>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4654B2">
      <w:pPr>
        <w:spacing w:line="0" w:lineRule="atLeast"/>
        <w:jc w:val="center"/>
        <w:rPr>
          <w:rFonts w:ascii="Century Gothic" w:hAnsi="Century Gothic"/>
          <w:b/>
          <w:szCs w:val="20"/>
        </w:rPr>
      </w:pPr>
    </w:p>
    <w:p w14:paraId="1BC3174B" w14:textId="77777777" w:rsidR="0077559D" w:rsidRPr="00602D6F" w:rsidRDefault="0077559D" w:rsidP="004654B2">
      <w:pPr>
        <w:spacing w:line="0" w:lineRule="atLeast"/>
        <w:jc w:val="center"/>
        <w:rPr>
          <w:rFonts w:ascii="Century Gothic" w:hAnsi="Century Gothic"/>
          <w:b/>
          <w:szCs w:val="20"/>
        </w:rPr>
      </w:pPr>
    </w:p>
    <w:p w14:paraId="26615D55" w14:textId="77777777" w:rsidR="0077559D" w:rsidRPr="00602D6F" w:rsidRDefault="0077559D" w:rsidP="004654B2">
      <w:pPr>
        <w:spacing w:line="0" w:lineRule="atLeast"/>
        <w:jc w:val="center"/>
        <w:rPr>
          <w:rFonts w:ascii="Century Gothic" w:hAnsi="Century Gothic"/>
          <w:b/>
          <w:szCs w:val="20"/>
        </w:rPr>
      </w:pPr>
    </w:p>
    <w:p w14:paraId="00464B7E" w14:textId="77777777" w:rsidR="0077559D" w:rsidRPr="00602D6F" w:rsidRDefault="0077559D" w:rsidP="004654B2">
      <w:pPr>
        <w:spacing w:line="0" w:lineRule="atLeast"/>
        <w:jc w:val="center"/>
        <w:rPr>
          <w:rFonts w:ascii="Century Gothic" w:hAnsi="Century Gothic"/>
          <w:b/>
          <w:szCs w:val="20"/>
        </w:rPr>
      </w:pPr>
    </w:p>
    <w:p w14:paraId="23CACA70" w14:textId="77777777" w:rsidR="0077559D" w:rsidRPr="00602D6F" w:rsidRDefault="0077559D" w:rsidP="004654B2">
      <w:pPr>
        <w:spacing w:line="0" w:lineRule="atLeast"/>
        <w:jc w:val="center"/>
        <w:rPr>
          <w:rFonts w:ascii="Century Gothic" w:hAnsi="Century Gothic"/>
          <w:b/>
          <w:szCs w:val="20"/>
        </w:rPr>
      </w:pPr>
    </w:p>
    <w:p w14:paraId="35C4DDDE" w14:textId="77777777" w:rsidR="0077559D" w:rsidRPr="00602D6F" w:rsidRDefault="0077559D" w:rsidP="004654B2">
      <w:pPr>
        <w:spacing w:line="0" w:lineRule="atLeast"/>
        <w:jc w:val="center"/>
        <w:rPr>
          <w:rFonts w:ascii="Century Gothic" w:hAnsi="Century Gothic"/>
          <w:b/>
          <w:szCs w:val="20"/>
        </w:rPr>
      </w:pPr>
    </w:p>
    <w:p w14:paraId="5C8051D5" w14:textId="77777777" w:rsidR="0077559D" w:rsidRPr="00602D6F" w:rsidRDefault="0077559D" w:rsidP="004654B2">
      <w:pPr>
        <w:spacing w:line="0" w:lineRule="atLeast"/>
        <w:jc w:val="center"/>
        <w:rPr>
          <w:rFonts w:ascii="Century Gothic" w:hAnsi="Century Gothic"/>
          <w:b/>
          <w:szCs w:val="20"/>
        </w:rPr>
      </w:pPr>
    </w:p>
    <w:p w14:paraId="41D03D75" w14:textId="77777777" w:rsidR="0077559D" w:rsidRPr="00602D6F" w:rsidRDefault="0077559D" w:rsidP="004654B2">
      <w:pPr>
        <w:spacing w:line="0" w:lineRule="atLeast"/>
        <w:jc w:val="center"/>
        <w:rPr>
          <w:rFonts w:ascii="Century Gothic" w:hAnsi="Century Gothic"/>
          <w:b/>
          <w:szCs w:val="20"/>
        </w:rPr>
      </w:pPr>
    </w:p>
    <w:p w14:paraId="6CD28C9D" w14:textId="77777777" w:rsidR="0077559D" w:rsidRPr="00602D6F" w:rsidRDefault="0077559D" w:rsidP="004654B2">
      <w:pPr>
        <w:spacing w:line="0" w:lineRule="atLeast"/>
        <w:jc w:val="center"/>
        <w:rPr>
          <w:rFonts w:ascii="Century Gothic" w:hAnsi="Century Gothic"/>
          <w:b/>
          <w:szCs w:val="20"/>
        </w:rPr>
      </w:pPr>
    </w:p>
    <w:p w14:paraId="64695E71" w14:textId="77777777" w:rsidR="0077559D" w:rsidRPr="00602D6F" w:rsidRDefault="0077559D" w:rsidP="004654B2">
      <w:pPr>
        <w:spacing w:line="0" w:lineRule="atLeast"/>
        <w:jc w:val="center"/>
        <w:rPr>
          <w:rFonts w:ascii="Century Gothic" w:hAnsi="Century Gothic"/>
          <w:b/>
          <w:szCs w:val="20"/>
        </w:rPr>
      </w:pPr>
    </w:p>
    <w:p w14:paraId="3958F52F" w14:textId="77777777" w:rsidR="0077559D" w:rsidRPr="00602D6F" w:rsidRDefault="0077559D" w:rsidP="004654B2">
      <w:pPr>
        <w:spacing w:line="0" w:lineRule="atLeast"/>
        <w:jc w:val="center"/>
        <w:rPr>
          <w:rFonts w:ascii="Century Gothic" w:hAnsi="Century Gothic"/>
          <w:b/>
          <w:szCs w:val="20"/>
        </w:rPr>
      </w:pPr>
    </w:p>
    <w:p w14:paraId="24C2E7A3" w14:textId="77777777" w:rsidR="0077559D" w:rsidRPr="00602D6F" w:rsidRDefault="0077559D" w:rsidP="004654B2">
      <w:pPr>
        <w:spacing w:line="0" w:lineRule="atLeast"/>
        <w:jc w:val="center"/>
        <w:rPr>
          <w:rFonts w:ascii="Century Gothic" w:hAnsi="Century Gothic"/>
          <w:b/>
          <w:szCs w:val="20"/>
        </w:rPr>
      </w:pPr>
    </w:p>
    <w:p w14:paraId="643D30B4" w14:textId="77777777" w:rsidR="0077559D" w:rsidRPr="00602D6F" w:rsidRDefault="0077559D" w:rsidP="004654B2">
      <w:pPr>
        <w:spacing w:line="0" w:lineRule="atLeast"/>
        <w:jc w:val="center"/>
        <w:rPr>
          <w:rFonts w:ascii="Century Gothic" w:hAnsi="Century Gothic"/>
          <w:b/>
          <w:szCs w:val="20"/>
        </w:rPr>
      </w:pPr>
    </w:p>
    <w:p w14:paraId="1A825717" w14:textId="77777777" w:rsidR="0077559D" w:rsidRPr="00602D6F" w:rsidRDefault="0077559D" w:rsidP="004654B2">
      <w:pPr>
        <w:spacing w:line="0" w:lineRule="atLeast"/>
        <w:jc w:val="center"/>
        <w:rPr>
          <w:rFonts w:ascii="Century Gothic" w:hAnsi="Century Gothic"/>
          <w:b/>
          <w:szCs w:val="20"/>
        </w:rPr>
      </w:pPr>
    </w:p>
    <w:p w14:paraId="1553BDD6" w14:textId="77777777" w:rsidR="00990C82" w:rsidRPr="00602D6F" w:rsidRDefault="00990C82" w:rsidP="004654B2">
      <w:pPr>
        <w:spacing w:line="0" w:lineRule="atLeast"/>
        <w:jc w:val="center"/>
        <w:rPr>
          <w:rFonts w:ascii="Century Gothic" w:hAnsi="Century Gothic"/>
          <w:b/>
          <w:szCs w:val="20"/>
        </w:rPr>
      </w:pPr>
    </w:p>
    <w:p w14:paraId="48A68239" w14:textId="77777777" w:rsidR="00990C82" w:rsidRPr="00602D6F" w:rsidRDefault="00990C82" w:rsidP="004654B2">
      <w:pPr>
        <w:spacing w:line="0" w:lineRule="atLeast"/>
        <w:jc w:val="center"/>
        <w:rPr>
          <w:rFonts w:ascii="Century Gothic" w:hAnsi="Century Gothic"/>
          <w:b/>
          <w:szCs w:val="20"/>
        </w:rPr>
      </w:pPr>
    </w:p>
    <w:p w14:paraId="36DEA97D" w14:textId="77777777" w:rsidR="00990C82" w:rsidRPr="00602D6F" w:rsidRDefault="00990C82" w:rsidP="004654B2">
      <w:pPr>
        <w:spacing w:line="0" w:lineRule="atLeast"/>
        <w:jc w:val="center"/>
        <w:rPr>
          <w:rFonts w:ascii="Century Gothic" w:hAnsi="Century Gothic"/>
          <w:b/>
          <w:szCs w:val="20"/>
        </w:rPr>
      </w:pPr>
    </w:p>
    <w:p w14:paraId="1718DFA7" w14:textId="77777777" w:rsidR="00990C82" w:rsidRPr="00602D6F" w:rsidRDefault="00990C82" w:rsidP="004654B2">
      <w:pPr>
        <w:spacing w:line="0" w:lineRule="atLeast"/>
        <w:jc w:val="center"/>
        <w:rPr>
          <w:rFonts w:ascii="Century Gothic" w:hAnsi="Century Gothic"/>
          <w:b/>
          <w:szCs w:val="20"/>
        </w:rPr>
      </w:pPr>
    </w:p>
    <w:p w14:paraId="3048C8D5" w14:textId="77777777" w:rsidR="00990C82" w:rsidRPr="00602D6F" w:rsidRDefault="00990C82" w:rsidP="004654B2">
      <w:pPr>
        <w:spacing w:line="0" w:lineRule="atLeast"/>
        <w:rPr>
          <w:rFonts w:ascii="Century Gothic" w:hAnsi="Century Gothic"/>
          <w:b/>
          <w:szCs w:val="20"/>
        </w:rPr>
      </w:pPr>
    </w:p>
    <w:p w14:paraId="734D71F0" w14:textId="77777777" w:rsidR="00BB1E26" w:rsidRPr="00602D6F" w:rsidRDefault="00152883" w:rsidP="004654B2">
      <w:pPr>
        <w:spacing w:line="0" w:lineRule="atLeast"/>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ZA PRIPRAVO PONUDBE </w:t>
      </w:r>
    </w:p>
    <w:p w14:paraId="7D18E6DD" w14:textId="77777777" w:rsidR="00BB1E26" w:rsidRPr="00602D6F" w:rsidRDefault="00BB1E26" w:rsidP="004654B2">
      <w:pPr>
        <w:spacing w:line="0" w:lineRule="atLeast"/>
        <w:rPr>
          <w:rFonts w:ascii="Century Gothic" w:hAnsi="Century Gothic"/>
        </w:rPr>
      </w:pPr>
    </w:p>
    <w:p w14:paraId="3F5DB508" w14:textId="77777777" w:rsidR="00BB1E26" w:rsidRPr="00602D6F" w:rsidRDefault="00BB1E26" w:rsidP="004654B2">
      <w:pPr>
        <w:spacing w:line="0" w:lineRule="atLeast"/>
        <w:rPr>
          <w:rFonts w:ascii="Century Gothic" w:hAnsi="Century Gothic"/>
        </w:rPr>
      </w:pPr>
    </w:p>
    <w:p w14:paraId="08F6BA6B" w14:textId="77777777" w:rsidR="00BB1E26" w:rsidRPr="00602D6F" w:rsidRDefault="00BB1E26" w:rsidP="004654B2">
      <w:pPr>
        <w:spacing w:line="0" w:lineRule="atLeast"/>
        <w:rPr>
          <w:rFonts w:ascii="Century Gothic" w:hAnsi="Century Gothic"/>
        </w:rPr>
      </w:pPr>
    </w:p>
    <w:p w14:paraId="7C5A4B6C" w14:textId="77777777" w:rsidR="00BB1E26" w:rsidRPr="00602D6F" w:rsidRDefault="00BB1E26" w:rsidP="004654B2">
      <w:pPr>
        <w:spacing w:line="0" w:lineRule="atLeast"/>
        <w:rPr>
          <w:rFonts w:ascii="Century Gothic" w:hAnsi="Century Gothic"/>
        </w:rPr>
      </w:pPr>
    </w:p>
    <w:p w14:paraId="2F0C630D" w14:textId="77777777" w:rsidR="00BB1E26" w:rsidRPr="00602D6F" w:rsidRDefault="00BB1E26" w:rsidP="004654B2">
      <w:pPr>
        <w:spacing w:line="0" w:lineRule="atLeast"/>
        <w:rPr>
          <w:rFonts w:ascii="Century Gothic" w:hAnsi="Century Gothic"/>
        </w:rPr>
      </w:pPr>
    </w:p>
    <w:p w14:paraId="0940A418" w14:textId="77777777" w:rsidR="00BB1E26" w:rsidRPr="00602D6F" w:rsidRDefault="00BB1E26" w:rsidP="004654B2">
      <w:pPr>
        <w:spacing w:line="0" w:lineRule="atLeast"/>
        <w:rPr>
          <w:rFonts w:ascii="Century Gothic" w:hAnsi="Century Gothic"/>
        </w:rPr>
      </w:pPr>
    </w:p>
    <w:p w14:paraId="0FE3F34E" w14:textId="77777777" w:rsidR="00BB1E26" w:rsidRPr="00602D6F" w:rsidRDefault="00BB1E26" w:rsidP="004654B2">
      <w:pPr>
        <w:spacing w:line="0" w:lineRule="atLeast"/>
        <w:rPr>
          <w:rFonts w:ascii="Century Gothic" w:hAnsi="Century Gothic"/>
        </w:rPr>
      </w:pPr>
    </w:p>
    <w:p w14:paraId="36F9AEDC" w14:textId="77777777" w:rsidR="00BB1E26" w:rsidRPr="00602D6F" w:rsidRDefault="00BB1E26" w:rsidP="004654B2">
      <w:pPr>
        <w:spacing w:line="0" w:lineRule="atLeast"/>
        <w:rPr>
          <w:rFonts w:ascii="Century Gothic" w:hAnsi="Century Gothic"/>
        </w:rPr>
      </w:pPr>
    </w:p>
    <w:p w14:paraId="23B5F841" w14:textId="77777777" w:rsidR="00BB1E26" w:rsidRPr="00602D6F" w:rsidRDefault="00BB1E26" w:rsidP="004654B2">
      <w:pPr>
        <w:spacing w:line="0" w:lineRule="atLeast"/>
        <w:rPr>
          <w:rFonts w:ascii="Century Gothic" w:hAnsi="Century Gothic"/>
        </w:rPr>
      </w:pPr>
    </w:p>
    <w:p w14:paraId="17019049" w14:textId="77777777" w:rsidR="00BB1E26" w:rsidRPr="00602D6F" w:rsidRDefault="00BB1E26" w:rsidP="004654B2">
      <w:pPr>
        <w:spacing w:line="0" w:lineRule="atLeast"/>
        <w:rPr>
          <w:rFonts w:ascii="Century Gothic" w:hAnsi="Century Gothic"/>
        </w:rPr>
      </w:pPr>
    </w:p>
    <w:p w14:paraId="3208FC9D" w14:textId="77777777" w:rsidR="00BB1E26" w:rsidRPr="00602D6F" w:rsidRDefault="00BB1E26" w:rsidP="004654B2">
      <w:pPr>
        <w:spacing w:line="0" w:lineRule="atLeast"/>
        <w:rPr>
          <w:rFonts w:ascii="Century Gothic" w:hAnsi="Century Gothic"/>
        </w:rPr>
      </w:pPr>
    </w:p>
    <w:p w14:paraId="1DCFE070" w14:textId="77777777" w:rsidR="00BB1E26" w:rsidRPr="00602D6F" w:rsidRDefault="00BB1E26" w:rsidP="004654B2">
      <w:pPr>
        <w:spacing w:line="0" w:lineRule="atLeast"/>
        <w:rPr>
          <w:rFonts w:ascii="Century Gothic" w:hAnsi="Century Gothic"/>
        </w:rPr>
      </w:pPr>
    </w:p>
    <w:p w14:paraId="4AE1F484" w14:textId="77777777" w:rsidR="00BB1E26" w:rsidRPr="00602D6F" w:rsidRDefault="00BB1E26" w:rsidP="004654B2">
      <w:pPr>
        <w:spacing w:line="0" w:lineRule="atLeast"/>
        <w:rPr>
          <w:rFonts w:ascii="Century Gothic" w:hAnsi="Century Gothic"/>
        </w:rPr>
      </w:pPr>
    </w:p>
    <w:p w14:paraId="596E3EE6" w14:textId="77777777" w:rsidR="00BB1E26" w:rsidRPr="00602D6F" w:rsidRDefault="00BB1E26" w:rsidP="004654B2">
      <w:pPr>
        <w:spacing w:line="0" w:lineRule="atLeast"/>
        <w:rPr>
          <w:rFonts w:ascii="Century Gothic" w:hAnsi="Century Gothic"/>
        </w:rPr>
      </w:pPr>
    </w:p>
    <w:p w14:paraId="756FDA50" w14:textId="77777777" w:rsidR="005A4097" w:rsidRPr="00602D6F" w:rsidRDefault="005A4097" w:rsidP="004654B2">
      <w:pPr>
        <w:spacing w:line="0" w:lineRule="atLeast"/>
        <w:rPr>
          <w:rFonts w:ascii="Century Gothic" w:hAnsi="Century Gothic"/>
        </w:rPr>
      </w:pPr>
    </w:p>
    <w:p w14:paraId="5F172A51" w14:textId="77777777" w:rsidR="005A4097" w:rsidRPr="00602D6F" w:rsidRDefault="005A4097" w:rsidP="004654B2">
      <w:pPr>
        <w:spacing w:line="0" w:lineRule="atLeast"/>
        <w:rPr>
          <w:rFonts w:ascii="Century Gothic" w:hAnsi="Century Gothic"/>
        </w:rPr>
      </w:pPr>
    </w:p>
    <w:p w14:paraId="16BF5DFD" w14:textId="77777777" w:rsidR="005A4097" w:rsidRPr="00602D6F" w:rsidRDefault="005A4097" w:rsidP="004654B2">
      <w:pPr>
        <w:spacing w:line="0" w:lineRule="atLeast"/>
        <w:rPr>
          <w:rFonts w:ascii="Century Gothic" w:hAnsi="Century Gothic"/>
        </w:rPr>
      </w:pPr>
    </w:p>
    <w:p w14:paraId="4685705A" w14:textId="77777777" w:rsidR="005A4097" w:rsidRPr="00602D6F" w:rsidRDefault="005A4097" w:rsidP="004654B2">
      <w:pPr>
        <w:spacing w:line="0" w:lineRule="atLeast"/>
        <w:rPr>
          <w:rFonts w:ascii="Century Gothic" w:hAnsi="Century Gothic"/>
        </w:rPr>
      </w:pPr>
    </w:p>
    <w:p w14:paraId="08340471" w14:textId="77777777" w:rsidR="005A4097" w:rsidRPr="00602D6F" w:rsidRDefault="005A4097" w:rsidP="004654B2">
      <w:pPr>
        <w:spacing w:line="0" w:lineRule="atLeast"/>
        <w:rPr>
          <w:rFonts w:ascii="Century Gothic" w:hAnsi="Century Gothic"/>
        </w:rPr>
      </w:pPr>
    </w:p>
    <w:p w14:paraId="4E9B0B10" w14:textId="77777777" w:rsidR="005A4097" w:rsidRPr="00602D6F" w:rsidRDefault="005A4097" w:rsidP="004654B2">
      <w:pPr>
        <w:spacing w:line="0" w:lineRule="atLeast"/>
        <w:rPr>
          <w:rFonts w:ascii="Century Gothic" w:hAnsi="Century Gothic"/>
        </w:rPr>
      </w:pPr>
    </w:p>
    <w:p w14:paraId="2D043E81" w14:textId="77777777" w:rsidR="005A4097" w:rsidRPr="00602D6F" w:rsidRDefault="005A4097" w:rsidP="004654B2">
      <w:pPr>
        <w:spacing w:line="0" w:lineRule="atLeast"/>
        <w:rPr>
          <w:rFonts w:ascii="Century Gothic" w:hAnsi="Century Gothic"/>
        </w:rPr>
      </w:pPr>
    </w:p>
    <w:p w14:paraId="16DE9E9A" w14:textId="77777777" w:rsidR="00BB1E26" w:rsidRPr="00602D6F" w:rsidRDefault="00BB1E26" w:rsidP="004654B2">
      <w:pPr>
        <w:spacing w:line="0" w:lineRule="atLeast"/>
        <w:rPr>
          <w:rFonts w:ascii="Century Gothic" w:hAnsi="Century Gothic"/>
        </w:rPr>
      </w:pPr>
    </w:p>
    <w:p w14:paraId="75773536" w14:textId="77777777" w:rsidR="00D65E75" w:rsidRPr="00721B82" w:rsidRDefault="00354169" w:rsidP="004654B2">
      <w:pPr>
        <w:pStyle w:val="NaslovTOC"/>
        <w:spacing w:before="0" w:line="0" w:lineRule="atLeast"/>
        <w:rPr>
          <w:rFonts w:ascii="Century Gothic" w:hAnsi="Century Gothic" w:cs="Arial"/>
          <w:bCs w:val="0"/>
          <w:color w:val="auto"/>
          <w:sz w:val="18"/>
          <w:szCs w:val="18"/>
        </w:rPr>
      </w:pPr>
      <w:bookmarkStart w:id="0" w:name="_Toc336851729"/>
      <w:r w:rsidRPr="00602D6F">
        <w:rPr>
          <w:rFonts w:ascii="Century Gothic" w:hAnsi="Century Gothic" w:cs="Arial"/>
          <w:b w:val="0"/>
          <w:color w:val="auto"/>
          <w:sz w:val="18"/>
          <w:szCs w:val="18"/>
        </w:rPr>
        <w:br w:type="page"/>
      </w:r>
      <w:r w:rsidR="009B3F0C" w:rsidRPr="00721B82">
        <w:rPr>
          <w:rFonts w:ascii="Century Gothic" w:hAnsi="Century Gothic" w:cs="Arial"/>
          <w:bCs w:val="0"/>
          <w:color w:val="auto"/>
          <w:sz w:val="18"/>
          <w:szCs w:val="18"/>
        </w:rPr>
        <w:lastRenderedPageBreak/>
        <w:t>KAZALO</w:t>
      </w:r>
    </w:p>
    <w:p w14:paraId="5998C304" w14:textId="47DB8531" w:rsidR="00A81EE1"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72316838" w:history="1">
        <w:r w:rsidR="00A81EE1" w:rsidRPr="00ED3BB9">
          <w:rPr>
            <w:rStyle w:val="Hiperpovezava"/>
            <w:rFonts w:ascii="Century Gothic" w:hAnsi="Century Gothic"/>
            <w:noProof/>
          </w:rPr>
          <w:t>1.</w:t>
        </w:r>
        <w:r w:rsidR="00A81EE1">
          <w:rPr>
            <w:rFonts w:asciiTheme="minorHAnsi" w:eastAsiaTheme="minorEastAsia" w:hAnsiTheme="minorHAnsi" w:cstheme="minorBidi"/>
            <w:b w:val="0"/>
            <w:bCs w:val="0"/>
            <w:caps w:val="0"/>
            <w:noProof/>
            <w:sz w:val="22"/>
            <w:szCs w:val="22"/>
            <w:lang w:eastAsia="sl-SI"/>
          </w:rPr>
          <w:tab/>
        </w:r>
        <w:r w:rsidR="00A81EE1" w:rsidRPr="00ED3BB9">
          <w:rPr>
            <w:rStyle w:val="Hiperpovezava"/>
            <w:rFonts w:ascii="Century Gothic" w:hAnsi="Century Gothic"/>
            <w:noProof/>
          </w:rPr>
          <w:t>NAROČNIK</w:t>
        </w:r>
        <w:r w:rsidR="00A81EE1">
          <w:rPr>
            <w:noProof/>
            <w:webHidden/>
          </w:rPr>
          <w:tab/>
        </w:r>
        <w:r w:rsidR="00A81EE1">
          <w:rPr>
            <w:noProof/>
            <w:webHidden/>
          </w:rPr>
          <w:fldChar w:fldCharType="begin"/>
        </w:r>
        <w:r w:rsidR="00A81EE1">
          <w:rPr>
            <w:noProof/>
            <w:webHidden/>
          </w:rPr>
          <w:instrText xml:space="preserve"> PAGEREF _Toc72316838 \h </w:instrText>
        </w:r>
        <w:r w:rsidR="00A81EE1">
          <w:rPr>
            <w:noProof/>
            <w:webHidden/>
          </w:rPr>
        </w:r>
        <w:r w:rsidR="00A81EE1">
          <w:rPr>
            <w:noProof/>
            <w:webHidden/>
          </w:rPr>
          <w:fldChar w:fldCharType="separate"/>
        </w:r>
        <w:r w:rsidR="00A81EE1">
          <w:rPr>
            <w:noProof/>
            <w:webHidden/>
          </w:rPr>
          <w:t>5</w:t>
        </w:r>
        <w:r w:rsidR="00A81EE1">
          <w:rPr>
            <w:noProof/>
            <w:webHidden/>
          </w:rPr>
          <w:fldChar w:fldCharType="end"/>
        </w:r>
      </w:hyperlink>
    </w:p>
    <w:p w14:paraId="547E6890" w14:textId="2946020E" w:rsidR="00A81EE1" w:rsidRDefault="001D31C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2316839" w:history="1">
        <w:r w:rsidR="00A81EE1" w:rsidRPr="00ED3BB9">
          <w:rPr>
            <w:rStyle w:val="Hiperpovezava"/>
            <w:rFonts w:ascii="Century Gothic" w:hAnsi="Century Gothic"/>
            <w:noProof/>
          </w:rPr>
          <w:t>2.</w:t>
        </w:r>
        <w:r w:rsidR="00A81EE1">
          <w:rPr>
            <w:rFonts w:asciiTheme="minorHAnsi" w:eastAsiaTheme="minorEastAsia" w:hAnsiTheme="minorHAnsi" w:cstheme="minorBidi"/>
            <w:b w:val="0"/>
            <w:bCs w:val="0"/>
            <w:caps w:val="0"/>
            <w:noProof/>
            <w:sz w:val="22"/>
            <w:szCs w:val="22"/>
            <w:lang w:eastAsia="sl-SI"/>
          </w:rPr>
          <w:tab/>
        </w:r>
        <w:r w:rsidR="00A81EE1" w:rsidRPr="00ED3BB9">
          <w:rPr>
            <w:rStyle w:val="Hiperpovezava"/>
            <w:rFonts w:ascii="Century Gothic" w:hAnsi="Century Gothic"/>
            <w:noProof/>
          </w:rPr>
          <w:t>OZNAKA IN PREDMET JAVNEGA NAROČILA</w:t>
        </w:r>
        <w:r w:rsidR="00A81EE1">
          <w:rPr>
            <w:noProof/>
            <w:webHidden/>
          </w:rPr>
          <w:tab/>
        </w:r>
        <w:r w:rsidR="00A81EE1">
          <w:rPr>
            <w:noProof/>
            <w:webHidden/>
          </w:rPr>
          <w:fldChar w:fldCharType="begin"/>
        </w:r>
        <w:r w:rsidR="00A81EE1">
          <w:rPr>
            <w:noProof/>
            <w:webHidden/>
          </w:rPr>
          <w:instrText xml:space="preserve"> PAGEREF _Toc72316839 \h </w:instrText>
        </w:r>
        <w:r w:rsidR="00A81EE1">
          <w:rPr>
            <w:noProof/>
            <w:webHidden/>
          </w:rPr>
        </w:r>
        <w:r w:rsidR="00A81EE1">
          <w:rPr>
            <w:noProof/>
            <w:webHidden/>
          </w:rPr>
          <w:fldChar w:fldCharType="separate"/>
        </w:r>
        <w:r w:rsidR="00A81EE1">
          <w:rPr>
            <w:noProof/>
            <w:webHidden/>
          </w:rPr>
          <w:t>5</w:t>
        </w:r>
        <w:r w:rsidR="00A81EE1">
          <w:rPr>
            <w:noProof/>
            <w:webHidden/>
          </w:rPr>
          <w:fldChar w:fldCharType="end"/>
        </w:r>
      </w:hyperlink>
    </w:p>
    <w:p w14:paraId="107E3CAC" w14:textId="389F909D" w:rsidR="00A81EE1" w:rsidRDefault="001D31C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2316840" w:history="1">
        <w:r w:rsidR="00A81EE1" w:rsidRPr="00ED3BB9">
          <w:rPr>
            <w:rStyle w:val="Hiperpovezava"/>
            <w:rFonts w:ascii="Century Gothic" w:hAnsi="Century Gothic"/>
            <w:noProof/>
          </w:rPr>
          <w:t>3.</w:t>
        </w:r>
        <w:r w:rsidR="00A81EE1">
          <w:rPr>
            <w:rFonts w:asciiTheme="minorHAnsi" w:eastAsiaTheme="minorEastAsia" w:hAnsiTheme="minorHAnsi" w:cstheme="minorBidi"/>
            <w:b w:val="0"/>
            <w:bCs w:val="0"/>
            <w:caps w:val="0"/>
            <w:noProof/>
            <w:sz w:val="22"/>
            <w:szCs w:val="22"/>
            <w:lang w:eastAsia="sl-SI"/>
          </w:rPr>
          <w:tab/>
        </w:r>
        <w:r w:rsidR="00A81EE1" w:rsidRPr="00ED3BB9">
          <w:rPr>
            <w:rStyle w:val="Hiperpovezava"/>
            <w:rFonts w:ascii="Century Gothic" w:hAnsi="Century Gothic"/>
            <w:noProof/>
          </w:rPr>
          <w:t>PRAVNA PODLAGA IN NAČIN ODDAJE JAVNEGA NAROČILA</w:t>
        </w:r>
        <w:r w:rsidR="00A81EE1">
          <w:rPr>
            <w:noProof/>
            <w:webHidden/>
          </w:rPr>
          <w:tab/>
        </w:r>
        <w:r w:rsidR="00A81EE1">
          <w:rPr>
            <w:noProof/>
            <w:webHidden/>
          </w:rPr>
          <w:fldChar w:fldCharType="begin"/>
        </w:r>
        <w:r w:rsidR="00A81EE1">
          <w:rPr>
            <w:noProof/>
            <w:webHidden/>
          </w:rPr>
          <w:instrText xml:space="preserve"> PAGEREF _Toc72316840 \h </w:instrText>
        </w:r>
        <w:r w:rsidR="00A81EE1">
          <w:rPr>
            <w:noProof/>
            <w:webHidden/>
          </w:rPr>
        </w:r>
        <w:r w:rsidR="00A81EE1">
          <w:rPr>
            <w:noProof/>
            <w:webHidden/>
          </w:rPr>
          <w:fldChar w:fldCharType="separate"/>
        </w:r>
        <w:r w:rsidR="00A81EE1">
          <w:rPr>
            <w:noProof/>
            <w:webHidden/>
          </w:rPr>
          <w:t>5</w:t>
        </w:r>
        <w:r w:rsidR="00A81EE1">
          <w:rPr>
            <w:noProof/>
            <w:webHidden/>
          </w:rPr>
          <w:fldChar w:fldCharType="end"/>
        </w:r>
      </w:hyperlink>
    </w:p>
    <w:p w14:paraId="55EA5C96" w14:textId="7AE852B6" w:rsidR="00A81EE1" w:rsidRDefault="001D31C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2316841" w:history="1">
        <w:r w:rsidR="00A81EE1" w:rsidRPr="00ED3BB9">
          <w:rPr>
            <w:rStyle w:val="Hiperpovezava"/>
            <w:rFonts w:ascii="Century Gothic" w:hAnsi="Century Gothic"/>
            <w:noProof/>
          </w:rPr>
          <w:t>4.</w:t>
        </w:r>
        <w:r w:rsidR="00A81EE1">
          <w:rPr>
            <w:rFonts w:asciiTheme="minorHAnsi" w:eastAsiaTheme="minorEastAsia" w:hAnsiTheme="minorHAnsi" w:cstheme="minorBidi"/>
            <w:b w:val="0"/>
            <w:bCs w:val="0"/>
            <w:caps w:val="0"/>
            <w:noProof/>
            <w:sz w:val="22"/>
            <w:szCs w:val="22"/>
            <w:lang w:eastAsia="sl-SI"/>
          </w:rPr>
          <w:tab/>
        </w:r>
        <w:r w:rsidR="00A81EE1" w:rsidRPr="00ED3BB9">
          <w:rPr>
            <w:rStyle w:val="Hiperpovezava"/>
            <w:rFonts w:ascii="Century Gothic" w:hAnsi="Century Gothic"/>
            <w:noProof/>
          </w:rPr>
          <w:t>rOK IN NAČIN PREDLOŽITVE PONUDBE</w:t>
        </w:r>
        <w:r w:rsidR="00A81EE1">
          <w:rPr>
            <w:noProof/>
            <w:webHidden/>
          </w:rPr>
          <w:tab/>
        </w:r>
        <w:r w:rsidR="00A81EE1">
          <w:rPr>
            <w:noProof/>
            <w:webHidden/>
          </w:rPr>
          <w:fldChar w:fldCharType="begin"/>
        </w:r>
        <w:r w:rsidR="00A81EE1">
          <w:rPr>
            <w:noProof/>
            <w:webHidden/>
          </w:rPr>
          <w:instrText xml:space="preserve"> PAGEREF _Toc72316841 \h </w:instrText>
        </w:r>
        <w:r w:rsidR="00A81EE1">
          <w:rPr>
            <w:noProof/>
            <w:webHidden/>
          </w:rPr>
        </w:r>
        <w:r w:rsidR="00A81EE1">
          <w:rPr>
            <w:noProof/>
            <w:webHidden/>
          </w:rPr>
          <w:fldChar w:fldCharType="separate"/>
        </w:r>
        <w:r w:rsidR="00A81EE1">
          <w:rPr>
            <w:noProof/>
            <w:webHidden/>
          </w:rPr>
          <w:t>5</w:t>
        </w:r>
        <w:r w:rsidR="00A81EE1">
          <w:rPr>
            <w:noProof/>
            <w:webHidden/>
          </w:rPr>
          <w:fldChar w:fldCharType="end"/>
        </w:r>
      </w:hyperlink>
    </w:p>
    <w:p w14:paraId="1AEED8FC" w14:textId="5E4B79F1" w:rsidR="00A81EE1" w:rsidRDefault="001D31C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2316842" w:history="1">
        <w:r w:rsidR="00A81EE1" w:rsidRPr="00ED3BB9">
          <w:rPr>
            <w:rStyle w:val="Hiperpovezava"/>
            <w:rFonts w:ascii="Century Gothic" w:hAnsi="Century Gothic"/>
            <w:noProof/>
          </w:rPr>
          <w:t>5.</w:t>
        </w:r>
        <w:r w:rsidR="00A81EE1">
          <w:rPr>
            <w:rFonts w:asciiTheme="minorHAnsi" w:eastAsiaTheme="minorEastAsia" w:hAnsiTheme="minorHAnsi" w:cstheme="minorBidi"/>
            <w:b w:val="0"/>
            <w:bCs w:val="0"/>
            <w:caps w:val="0"/>
            <w:noProof/>
            <w:sz w:val="22"/>
            <w:szCs w:val="22"/>
            <w:lang w:eastAsia="sl-SI"/>
          </w:rPr>
          <w:tab/>
        </w:r>
        <w:r w:rsidR="00A81EE1" w:rsidRPr="00ED3BB9">
          <w:rPr>
            <w:rStyle w:val="Hiperpovezava"/>
            <w:rFonts w:ascii="Century Gothic" w:hAnsi="Century Gothic"/>
            <w:noProof/>
          </w:rPr>
          <w:t>ČAS IN KRAJ ODPIRANJA PONUDB, POGAJANJA</w:t>
        </w:r>
        <w:r w:rsidR="00A81EE1">
          <w:rPr>
            <w:noProof/>
            <w:webHidden/>
          </w:rPr>
          <w:tab/>
        </w:r>
        <w:r w:rsidR="00A81EE1">
          <w:rPr>
            <w:noProof/>
            <w:webHidden/>
          </w:rPr>
          <w:fldChar w:fldCharType="begin"/>
        </w:r>
        <w:r w:rsidR="00A81EE1">
          <w:rPr>
            <w:noProof/>
            <w:webHidden/>
          </w:rPr>
          <w:instrText xml:space="preserve"> PAGEREF _Toc72316842 \h </w:instrText>
        </w:r>
        <w:r w:rsidR="00A81EE1">
          <w:rPr>
            <w:noProof/>
            <w:webHidden/>
          </w:rPr>
        </w:r>
        <w:r w:rsidR="00A81EE1">
          <w:rPr>
            <w:noProof/>
            <w:webHidden/>
          </w:rPr>
          <w:fldChar w:fldCharType="separate"/>
        </w:r>
        <w:r w:rsidR="00A81EE1">
          <w:rPr>
            <w:noProof/>
            <w:webHidden/>
          </w:rPr>
          <w:t>6</w:t>
        </w:r>
        <w:r w:rsidR="00A81EE1">
          <w:rPr>
            <w:noProof/>
            <w:webHidden/>
          </w:rPr>
          <w:fldChar w:fldCharType="end"/>
        </w:r>
      </w:hyperlink>
    </w:p>
    <w:p w14:paraId="58070400" w14:textId="594F1AE8" w:rsidR="00A81EE1" w:rsidRDefault="001D31C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2316843" w:history="1">
        <w:r w:rsidR="00A81EE1" w:rsidRPr="00ED3BB9">
          <w:rPr>
            <w:rStyle w:val="Hiperpovezava"/>
            <w:rFonts w:ascii="Century Gothic" w:hAnsi="Century Gothic"/>
            <w:noProof/>
          </w:rPr>
          <w:t>6.</w:t>
        </w:r>
        <w:r w:rsidR="00A81EE1">
          <w:rPr>
            <w:rFonts w:asciiTheme="minorHAnsi" w:eastAsiaTheme="minorEastAsia" w:hAnsiTheme="minorHAnsi" w:cstheme="minorBidi"/>
            <w:b w:val="0"/>
            <w:bCs w:val="0"/>
            <w:caps w:val="0"/>
            <w:noProof/>
            <w:sz w:val="22"/>
            <w:szCs w:val="22"/>
            <w:lang w:eastAsia="sl-SI"/>
          </w:rPr>
          <w:tab/>
        </w:r>
        <w:r w:rsidR="00A81EE1" w:rsidRPr="00ED3BB9">
          <w:rPr>
            <w:rStyle w:val="Hiperpovezava"/>
            <w:rFonts w:ascii="Century Gothic" w:hAnsi="Century Gothic"/>
            <w:noProof/>
          </w:rPr>
          <w:t>TEMELJNA PRAVILA za dostop, obvestila in pojasnila v zvezi z razpisno dokumentacijo</w:t>
        </w:r>
        <w:r w:rsidR="00A81EE1">
          <w:rPr>
            <w:noProof/>
            <w:webHidden/>
          </w:rPr>
          <w:tab/>
        </w:r>
        <w:r w:rsidR="00A81EE1">
          <w:rPr>
            <w:noProof/>
            <w:webHidden/>
          </w:rPr>
          <w:fldChar w:fldCharType="begin"/>
        </w:r>
        <w:r w:rsidR="00A81EE1">
          <w:rPr>
            <w:noProof/>
            <w:webHidden/>
          </w:rPr>
          <w:instrText xml:space="preserve"> PAGEREF _Toc72316843 \h </w:instrText>
        </w:r>
        <w:r w:rsidR="00A81EE1">
          <w:rPr>
            <w:noProof/>
            <w:webHidden/>
          </w:rPr>
        </w:r>
        <w:r w:rsidR="00A81EE1">
          <w:rPr>
            <w:noProof/>
            <w:webHidden/>
          </w:rPr>
          <w:fldChar w:fldCharType="separate"/>
        </w:r>
        <w:r w:rsidR="00A81EE1">
          <w:rPr>
            <w:noProof/>
            <w:webHidden/>
          </w:rPr>
          <w:t>7</w:t>
        </w:r>
        <w:r w:rsidR="00A81EE1">
          <w:rPr>
            <w:noProof/>
            <w:webHidden/>
          </w:rPr>
          <w:fldChar w:fldCharType="end"/>
        </w:r>
      </w:hyperlink>
    </w:p>
    <w:p w14:paraId="203166A4" w14:textId="36D7A3BC" w:rsidR="00A81EE1" w:rsidRDefault="001D31C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2316844" w:history="1">
        <w:r w:rsidR="00A81EE1" w:rsidRPr="00ED3BB9">
          <w:rPr>
            <w:rStyle w:val="Hiperpovezava"/>
            <w:rFonts w:ascii="Century Gothic" w:hAnsi="Century Gothic"/>
            <w:noProof/>
          </w:rPr>
          <w:t>7.</w:t>
        </w:r>
        <w:r w:rsidR="00A81EE1">
          <w:rPr>
            <w:rFonts w:asciiTheme="minorHAnsi" w:eastAsiaTheme="minorEastAsia" w:hAnsiTheme="minorHAnsi" w:cstheme="minorBidi"/>
            <w:b w:val="0"/>
            <w:bCs w:val="0"/>
            <w:caps w:val="0"/>
            <w:noProof/>
            <w:sz w:val="22"/>
            <w:szCs w:val="22"/>
            <w:lang w:eastAsia="sl-SI"/>
          </w:rPr>
          <w:tab/>
        </w:r>
        <w:r w:rsidR="00A81EE1" w:rsidRPr="00ED3BB9">
          <w:rPr>
            <w:rStyle w:val="Hiperpovezava"/>
            <w:rFonts w:ascii="Century Gothic" w:hAnsi="Century Gothic"/>
            <w:noProof/>
          </w:rPr>
          <w:t>ugotavljanje sposobnosti</w:t>
        </w:r>
        <w:r w:rsidR="00A81EE1">
          <w:rPr>
            <w:noProof/>
            <w:webHidden/>
          </w:rPr>
          <w:tab/>
        </w:r>
        <w:r w:rsidR="00A81EE1">
          <w:rPr>
            <w:noProof/>
            <w:webHidden/>
          </w:rPr>
          <w:fldChar w:fldCharType="begin"/>
        </w:r>
        <w:r w:rsidR="00A81EE1">
          <w:rPr>
            <w:noProof/>
            <w:webHidden/>
          </w:rPr>
          <w:instrText xml:space="preserve"> PAGEREF _Toc72316844 \h </w:instrText>
        </w:r>
        <w:r w:rsidR="00A81EE1">
          <w:rPr>
            <w:noProof/>
            <w:webHidden/>
          </w:rPr>
        </w:r>
        <w:r w:rsidR="00A81EE1">
          <w:rPr>
            <w:noProof/>
            <w:webHidden/>
          </w:rPr>
          <w:fldChar w:fldCharType="separate"/>
        </w:r>
        <w:r w:rsidR="00A81EE1">
          <w:rPr>
            <w:noProof/>
            <w:webHidden/>
          </w:rPr>
          <w:t>7</w:t>
        </w:r>
        <w:r w:rsidR="00A81EE1">
          <w:rPr>
            <w:noProof/>
            <w:webHidden/>
          </w:rPr>
          <w:fldChar w:fldCharType="end"/>
        </w:r>
      </w:hyperlink>
    </w:p>
    <w:p w14:paraId="223B77F9" w14:textId="495FE79A" w:rsidR="00A81EE1" w:rsidRDefault="001D31C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2316845" w:history="1">
        <w:r w:rsidR="00A81EE1" w:rsidRPr="00ED3BB9">
          <w:rPr>
            <w:rStyle w:val="Hiperpovezava"/>
            <w:rFonts w:ascii="Century Gothic" w:hAnsi="Century Gothic"/>
            <w:noProof/>
          </w:rPr>
          <w:t>7.1</w:t>
        </w:r>
        <w:r w:rsidR="00A81EE1">
          <w:rPr>
            <w:rFonts w:asciiTheme="minorHAnsi" w:eastAsiaTheme="minorEastAsia" w:hAnsiTheme="minorHAnsi" w:cstheme="minorBidi"/>
            <w:smallCaps w:val="0"/>
            <w:noProof/>
            <w:sz w:val="22"/>
            <w:szCs w:val="22"/>
            <w:lang w:eastAsia="sl-SI"/>
          </w:rPr>
          <w:tab/>
        </w:r>
        <w:r w:rsidR="00A81EE1" w:rsidRPr="00ED3BB9">
          <w:rPr>
            <w:rStyle w:val="Hiperpovezava"/>
            <w:rFonts w:ascii="Century Gothic" w:hAnsi="Century Gothic"/>
            <w:noProof/>
          </w:rPr>
          <w:t>ugotavljanje sposobnosti za sodelovanje v postopku oddaje javnega naročila in dokazila</w:t>
        </w:r>
        <w:r w:rsidR="00A81EE1">
          <w:rPr>
            <w:noProof/>
            <w:webHidden/>
          </w:rPr>
          <w:tab/>
        </w:r>
        <w:r w:rsidR="00A81EE1">
          <w:rPr>
            <w:noProof/>
            <w:webHidden/>
          </w:rPr>
          <w:fldChar w:fldCharType="begin"/>
        </w:r>
        <w:r w:rsidR="00A81EE1">
          <w:rPr>
            <w:noProof/>
            <w:webHidden/>
          </w:rPr>
          <w:instrText xml:space="preserve"> PAGEREF _Toc72316845 \h </w:instrText>
        </w:r>
        <w:r w:rsidR="00A81EE1">
          <w:rPr>
            <w:noProof/>
            <w:webHidden/>
          </w:rPr>
        </w:r>
        <w:r w:rsidR="00A81EE1">
          <w:rPr>
            <w:noProof/>
            <w:webHidden/>
          </w:rPr>
          <w:fldChar w:fldCharType="separate"/>
        </w:r>
        <w:r w:rsidR="00A81EE1">
          <w:rPr>
            <w:noProof/>
            <w:webHidden/>
          </w:rPr>
          <w:t>7</w:t>
        </w:r>
        <w:r w:rsidR="00A81EE1">
          <w:rPr>
            <w:noProof/>
            <w:webHidden/>
          </w:rPr>
          <w:fldChar w:fldCharType="end"/>
        </w:r>
      </w:hyperlink>
    </w:p>
    <w:p w14:paraId="5E764F7E" w14:textId="465DCFBC" w:rsidR="00A81EE1" w:rsidRDefault="001D31C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2316846" w:history="1">
        <w:r w:rsidR="00A81EE1" w:rsidRPr="00ED3BB9">
          <w:rPr>
            <w:rStyle w:val="Hiperpovezava"/>
            <w:rFonts w:ascii="Century Gothic" w:hAnsi="Century Gothic"/>
            <w:noProof/>
          </w:rPr>
          <w:t>7.2</w:t>
        </w:r>
        <w:r w:rsidR="00A81EE1">
          <w:rPr>
            <w:rFonts w:asciiTheme="minorHAnsi" w:eastAsiaTheme="minorEastAsia" w:hAnsiTheme="minorHAnsi" w:cstheme="minorBidi"/>
            <w:smallCaps w:val="0"/>
            <w:noProof/>
            <w:sz w:val="22"/>
            <w:szCs w:val="22"/>
            <w:lang w:eastAsia="sl-SI"/>
          </w:rPr>
          <w:tab/>
        </w:r>
        <w:r w:rsidR="00A81EE1" w:rsidRPr="00ED3BB9">
          <w:rPr>
            <w:rStyle w:val="Hiperpovezava"/>
            <w:rFonts w:ascii="Century Gothic" w:hAnsi="Century Gothic"/>
            <w:noProof/>
          </w:rPr>
          <w:t>Razlogi za izključitev</w:t>
        </w:r>
        <w:r w:rsidR="00A81EE1">
          <w:rPr>
            <w:noProof/>
            <w:webHidden/>
          </w:rPr>
          <w:tab/>
        </w:r>
        <w:r w:rsidR="00A81EE1">
          <w:rPr>
            <w:noProof/>
            <w:webHidden/>
          </w:rPr>
          <w:fldChar w:fldCharType="begin"/>
        </w:r>
        <w:r w:rsidR="00A81EE1">
          <w:rPr>
            <w:noProof/>
            <w:webHidden/>
          </w:rPr>
          <w:instrText xml:space="preserve"> PAGEREF _Toc72316846 \h </w:instrText>
        </w:r>
        <w:r w:rsidR="00A81EE1">
          <w:rPr>
            <w:noProof/>
            <w:webHidden/>
          </w:rPr>
        </w:r>
        <w:r w:rsidR="00A81EE1">
          <w:rPr>
            <w:noProof/>
            <w:webHidden/>
          </w:rPr>
          <w:fldChar w:fldCharType="separate"/>
        </w:r>
        <w:r w:rsidR="00A81EE1">
          <w:rPr>
            <w:noProof/>
            <w:webHidden/>
          </w:rPr>
          <w:t>8</w:t>
        </w:r>
        <w:r w:rsidR="00A81EE1">
          <w:rPr>
            <w:noProof/>
            <w:webHidden/>
          </w:rPr>
          <w:fldChar w:fldCharType="end"/>
        </w:r>
      </w:hyperlink>
    </w:p>
    <w:p w14:paraId="7BD46BE9" w14:textId="44ECCD04" w:rsidR="00A81EE1" w:rsidRDefault="001D31C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2316847" w:history="1">
        <w:r w:rsidR="00A81EE1" w:rsidRPr="00ED3BB9">
          <w:rPr>
            <w:rStyle w:val="Hiperpovezava"/>
            <w:rFonts w:ascii="Century Gothic" w:hAnsi="Century Gothic"/>
            <w:noProof/>
          </w:rPr>
          <w:t>7.3</w:t>
        </w:r>
        <w:r w:rsidR="00A81EE1">
          <w:rPr>
            <w:rFonts w:asciiTheme="minorHAnsi" w:eastAsiaTheme="minorEastAsia" w:hAnsiTheme="minorHAnsi" w:cstheme="minorBidi"/>
            <w:smallCaps w:val="0"/>
            <w:noProof/>
            <w:sz w:val="22"/>
            <w:szCs w:val="22"/>
            <w:lang w:eastAsia="sl-SI"/>
          </w:rPr>
          <w:tab/>
        </w:r>
        <w:r w:rsidR="00A81EE1" w:rsidRPr="00ED3BB9">
          <w:rPr>
            <w:rStyle w:val="Hiperpovezava"/>
            <w:rFonts w:ascii="Century Gothic" w:hAnsi="Century Gothic"/>
            <w:noProof/>
          </w:rPr>
          <w:t>Pogoji za sodelovanje glede ustreznosti za opravljanje poklicne dejavnosti ter kadrovske ustreznosti</w:t>
        </w:r>
        <w:r w:rsidR="00A81EE1">
          <w:rPr>
            <w:noProof/>
            <w:webHidden/>
          </w:rPr>
          <w:tab/>
        </w:r>
        <w:r w:rsidR="00A81EE1">
          <w:rPr>
            <w:noProof/>
            <w:webHidden/>
          </w:rPr>
          <w:fldChar w:fldCharType="begin"/>
        </w:r>
        <w:r w:rsidR="00A81EE1">
          <w:rPr>
            <w:noProof/>
            <w:webHidden/>
          </w:rPr>
          <w:instrText xml:space="preserve"> PAGEREF _Toc72316847 \h </w:instrText>
        </w:r>
        <w:r w:rsidR="00A81EE1">
          <w:rPr>
            <w:noProof/>
            <w:webHidden/>
          </w:rPr>
        </w:r>
        <w:r w:rsidR="00A81EE1">
          <w:rPr>
            <w:noProof/>
            <w:webHidden/>
          </w:rPr>
          <w:fldChar w:fldCharType="separate"/>
        </w:r>
        <w:r w:rsidR="00A81EE1">
          <w:rPr>
            <w:noProof/>
            <w:webHidden/>
          </w:rPr>
          <w:t>9</w:t>
        </w:r>
        <w:r w:rsidR="00A81EE1">
          <w:rPr>
            <w:noProof/>
            <w:webHidden/>
          </w:rPr>
          <w:fldChar w:fldCharType="end"/>
        </w:r>
      </w:hyperlink>
    </w:p>
    <w:p w14:paraId="1F3CD35D" w14:textId="536D4543" w:rsidR="00A81EE1" w:rsidRDefault="001D31C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2316848" w:history="1">
        <w:r w:rsidR="00A81EE1" w:rsidRPr="00ED3BB9">
          <w:rPr>
            <w:rStyle w:val="Hiperpovezava"/>
            <w:rFonts w:ascii="Century Gothic" w:hAnsi="Century Gothic"/>
            <w:noProof/>
          </w:rPr>
          <w:t>7.4</w:t>
        </w:r>
        <w:r w:rsidR="00A81EE1">
          <w:rPr>
            <w:rFonts w:asciiTheme="minorHAnsi" w:eastAsiaTheme="minorEastAsia" w:hAnsiTheme="minorHAnsi" w:cstheme="minorBidi"/>
            <w:smallCaps w:val="0"/>
            <w:noProof/>
            <w:sz w:val="22"/>
            <w:szCs w:val="22"/>
            <w:lang w:eastAsia="sl-SI"/>
          </w:rPr>
          <w:tab/>
        </w:r>
        <w:r w:rsidR="00A81EE1" w:rsidRPr="00ED3BB9">
          <w:rPr>
            <w:rStyle w:val="Hiperpovezava"/>
            <w:rFonts w:ascii="Century Gothic" w:hAnsi="Century Gothic"/>
            <w:noProof/>
          </w:rPr>
          <w:t>Ekonomski pogoji in finančni položaj</w:t>
        </w:r>
        <w:r w:rsidR="00A81EE1">
          <w:rPr>
            <w:noProof/>
            <w:webHidden/>
          </w:rPr>
          <w:tab/>
        </w:r>
        <w:r w:rsidR="00A81EE1">
          <w:rPr>
            <w:noProof/>
            <w:webHidden/>
          </w:rPr>
          <w:fldChar w:fldCharType="begin"/>
        </w:r>
        <w:r w:rsidR="00A81EE1">
          <w:rPr>
            <w:noProof/>
            <w:webHidden/>
          </w:rPr>
          <w:instrText xml:space="preserve"> PAGEREF _Toc72316848 \h </w:instrText>
        </w:r>
        <w:r w:rsidR="00A81EE1">
          <w:rPr>
            <w:noProof/>
            <w:webHidden/>
          </w:rPr>
        </w:r>
        <w:r w:rsidR="00A81EE1">
          <w:rPr>
            <w:noProof/>
            <w:webHidden/>
          </w:rPr>
          <w:fldChar w:fldCharType="separate"/>
        </w:r>
        <w:r w:rsidR="00A81EE1">
          <w:rPr>
            <w:noProof/>
            <w:webHidden/>
          </w:rPr>
          <w:t>9</w:t>
        </w:r>
        <w:r w:rsidR="00A81EE1">
          <w:rPr>
            <w:noProof/>
            <w:webHidden/>
          </w:rPr>
          <w:fldChar w:fldCharType="end"/>
        </w:r>
      </w:hyperlink>
    </w:p>
    <w:p w14:paraId="7B856B3A" w14:textId="60ED02F9" w:rsidR="00A81EE1" w:rsidRDefault="001D31C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2316849" w:history="1">
        <w:r w:rsidR="00A81EE1" w:rsidRPr="00ED3BB9">
          <w:rPr>
            <w:rStyle w:val="Hiperpovezava"/>
            <w:rFonts w:ascii="Century Gothic" w:hAnsi="Century Gothic"/>
            <w:noProof/>
          </w:rPr>
          <w:t>7.5</w:t>
        </w:r>
        <w:r w:rsidR="00A81EE1">
          <w:rPr>
            <w:rFonts w:asciiTheme="minorHAnsi" w:eastAsiaTheme="minorEastAsia" w:hAnsiTheme="minorHAnsi" w:cstheme="minorBidi"/>
            <w:smallCaps w:val="0"/>
            <w:noProof/>
            <w:sz w:val="22"/>
            <w:szCs w:val="22"/>
            <w:lang w:eastAsia="sl-SI"/>
          </w:rPr>
          <w:tab/>
        </w:r>
        <w:r w:rsidR="00A81EE1" w:rsidRPr="00ED3BB9">
          <w:rPr>
            <w:rStyle w:val="Hiperpovezava"/>
            <w:rFonts w:ascii="Century Gothic" w:hAnsi="Century Gothic"/>
            <w:noProof/>
          </w:rPr>
          <w:t>pogoji za sodelovanje glede tehnične ustreznosti</w:t>
        </w:r>
        <w:r w:rsidR="00A81EE1">
          <w:rPr>
            <w:noProof/>
            <w:webHidden/>
          </w:rPr>
          <w:tab/>
        </w:r>
        <w:r w:rsidR="00A81EE1">
          <w:rPr>
            <w:noProof/>
            <w:webHidden/>
          </w:rPr>
          <w:fldChar w:fldCharType="begin"/>
        </w:r>
        <w:r w:rsidR="00A81EE1">
          <w:rPr>
            <w:noProof/>
            <w:webHidden/>
          </w:rPr>
          <w:instrText xml:space="preserve"> PAGEREF _Toc72316849 \h </w:instrText>
        </w:r>
        <w:r w:rsidR="00A81EE1">
          <w:rPr>
            <w:noProof/>
            <w:webHidden/>
          </w:rPr>
        </w:r>
        <w:r w:rsidR="00A81EE1">
          <w:rPr>
            <w:noProof/>
            <w:webHidden/>
          </w:rPr>
          <w:fldChar w:fldCharType="separate"/>
        </w:r>
        <w:r w:rsidR="00A81EE1">
          <w:rPr>
            <w:noProof/>
            <w:webHidden/>
          </w:rPr>
          <w:t>10</w:t>
        </w:r>
        <w:r w:rsidR="00A81EE1">
          <w:rPr>
            <w:noProof/>
            <w:webHidden/>
          </w:rPr>
          <w:fldChar w:fldCharType="end"/>
        </w:r>
      </w:hyperlink>
    </w:p>
    <w:p w14:paraId="486F851C" w14:textId="5816D7CE" w:rsidR="00A81EE1" w:rsidRDefault="001D31C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2316850" w:history="1">
        <w:r w:rsidR="00A81EE1" w:rsidRPr="00ED3BB9">
          <w:rPr>
            <w:rStyle w:val="Hiperpovezava"/>
            <w:rFonts w:ascii="Century Gothic" w:hAnsi="Century Gothic"/>
            <w:noProof/>
          </w:rPr>
          <w:t>7.6</w:t>
        </w:r>
        <w:r w:rsidR="00A81EE1">
          <w:rPr>
            <w:rFonts w:asciiTheme="minorHAnsi" w:eastAsiaTheme="minorEastAsia" w:hAnsiTheme="minorHAnsi" w:cstheme="minorBidi"/>
            <w:smallCaps w:val="0"/>
            <w:noProof/>
            <w:sz w:val="22"/>
            <w:szCs w:val="22"/>
            <w:lang w:eastAsia="sl-SI"/>
          </w:rPr>
          <w:tab/>
        </w:r>
        <w:r w:rsidR="00A81EE1" w:rsidRPr="00ED3BB9">
          <w:rPr>
            <w:rStyle w:val="Hiperpovezava"/>
            <w:rFonts w:ascii="Century Gothic" w:hAnsi="Century Gothic"/>
            <w:noProof/>
          </w:rPr>
          <w:t>Drugi pogoji</w:t>
        </w:r>
        <w:r w:rsidR="00A81EE1">
          <w:rPr>
            <w:noProof/>
            <w:webHidden/>
          </w:rPr>
          <w:tab/>
        </w:r>
        <w:r w:rsidR="00A81EE1">
          <w:rPr>
            <w:noProof/>
            <w:webHidden/>
          </w:rPr>
          <w:fldChar w:fldCharType="begin"/>
        </w:r>
        <w:r w:rsidR="00A81EE1">
          <w:rPr>
            <w:noProof/>
            <w:webHidden/>
          </w:rPr>
          <w:instrText xml:space="preserve"> PAGEREF _Toc72316850 \h </w:instrText>
        </w:r>
        <w:r w:rsidR="00A81EE1">
          <w:rPr>
            <w:noProof/>
            <w:webHidden/>
          </w:rPr>
        </w:r>
        <w:r w:rsidR="00A81EE1">
          <w:rPr>
            <w:noProof/>
            <w:webHidden/>
          </w:rPr>
          <w:fldChar w:fldCharType="separate"/>
        </w:r>
        <w:r w:rsidR="00A81EE1">
          <w:rPr>
            <w:noProof/>
            <w:webHidden/>
          </w:rPr>
          <w:t>10</w:t>
        </w:r>
        <w:r w:rsidR="00A81EE1">
          <w:rPr>
            <w:noProof/>
            <w:webHidden/>
          </w:rPr>
          <w:fldChar w:fldCharType="end"/>
        </w:r>
      </w:hyperlink>
    </w:p>
    <w:p w14:paraId="79525285" w14:textId="49607DCF" w:rsidR="00A81EE1" w:rsidRDefault="001D31C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2316851" w:history="1">
        <w:r w:rsidR="00A81EE1" w:rsidRPr="00ED3BB9">
          <w:rPr>
            <w:rStyle w:val="Hiperpovezava"/>
            <w:rFonts w:ascii="Century Gothic" w:hAnsi="Century Gothic"/>
            <w:noProof/>
          </w:rPr>
          <w:t>8.</w:t>
        </w:r>
        <w:r w:rsidR="00A81EE1">
          <w:rPr>
            <w:rFonts w:asciiTheme="minorHAnsi" w:eastAsiaTheme="minorEastAsia" w:hAnsiTheme="minorHAnsi" w:cstheme="minorBidi"/>
            <w:b w:val="0"/>
            <w:bCs w:val="0"/>
            <w:caps w:val="0"/>
            <w:noProof/>
            <w:sz w:val="22"/>
            <w:szCs w:val="22"/>
            <w:lang w:eastAsia="sl-SI"/>
          </w:rPr>
          <w:tab/>
        </w:r>
        <w:r w:rsidR="00A81EE1" w:rsidRPr="00ED3BB9">
          <w:rPr>
            <w:rStyle w:val="Hiperpovezava"/>
            <w:rFonts w:ascii="Century Gothic" w:hAnsi="Century Gothic"/>
            <w:noProof/>
          </w:rPr>
          <w:t>ponudbena dokumentacija</w:t>
        </w:r>
        <w:r w:rsidR="00A81EE1">
          <w:rPr>
            <w:noProof/>
            <w:webHidden/>
          </w:rPr>
          <w:tab/>
        </w:r>
        <w:r w:rsidR="00A81EE1">
          <w:rPr>
            <w:noProof/>
            <w:webHidden/>
          </w:rPr>
          <w:fldChar w:fldCharType="begin"/>
        </w:r>
        <w:r w:rsidR="00A81EE1">
          <w:rPr>
            <w:noProof/>
            <w:webHidden/>
          </w:rPr>
          <w:instrText xml:space="preserve"> PAGEREF _Toc72316851 \h </w:instrText>
        </w:r>
        <w:r w:rsidR="00A81EE1">
          <w:rPr>
            <w:noProof/>
            <w:webHidden/>
          </w:rPr>
        </w:r>
        <w:r w:rsidR="00A81EE1">
          <w:rPr>
            <w:noProof/>
            <w:webHidden/>
          </w:rPr>
          <w:fldChar w:fldCharType="separate"/>
        </w:r>
        <w:r w:rsidR="00A81EE1">
          <w:rPr>
            <w:noProof/>
            <w:webHidden/>
          </w:rPr>
          <w:t>10</w:t>
        </w:r>
        <w:r w:rsidR="00A81EE1">
          <w:rPr>
            <w:noProof/>
            <w:webHidden/>
          </w:rPr>
          <w:fldChar w:fldCharType="end"/>
        </w:r>
      </w:hyperlink>
    </w:p>
    <w:p w14:paraId="66349FDE" w14:textId="7FBE17E8" w:rsidR="00A81EE1" w:rsidRDefault="001D31C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2316852" w:history="1">
        <w:r w:rsidR="00A81EE1" w:rsidRPr="00ED3BB9">
          <w:rPr>
            <w:rStyle w:val="Hiperpovezava"/>
            <w:noProof/>
          </w:rPr>
          <w:t>9.</w:t>
        </w:r>
        <w:r w:rsidR="00A81EE1">
          <w:rPr>
            <w:rFonts w:asciiTheme="minorHAnsi" w:eastAsiaTheme="minorEastAsia" w:hAnsiTheme="minorHAnsi" w:cstheme="minorBidi"/>
            <w:b w:val="0"/>
            <w:bCs w:val="0"/>
            <w:caps w:val="0"/>
            <w:noProof/>
            <w:sz w:val="22"/>
            <w:szCs w:val="22"/>
            <w:lang w:eastAsia="sl-SI"/>
          </w:rPr>
          <w:tab/>
        </w:r>
        <w:r w:rsidR="00A81EE1" w:rsidRPr="00ED3BB9">
          <w:rPr>
            <w:rStyle w:val="Hiperpovezava"/>
            <w:noProof/>
          </w:rPr>
          <w:t>PREDRAČUN IN PONUDBENA VREDNOST</w:t>
        </w:r>
        <w:r w:rsidR="00A81EE1">
          <w:rPr>
            <w:noProof/>
            <w:webHidden/>
          </w:rPr>
          <w:tab/>
        </w:r>
        <w:r w:rsidR="00A81EE1">
          <w:rPr>
            <w:noProof/>
            <w:webHidden/>
          </w:rPr>
          <w:fldChar w:fldCharType="begin"/>
        </w:r>
        <w:r w:rsidR="00A81EE1">
          <w:rPr>
            <w:noProof/>
            <w:webHidden/>
          </w:rPr>
          <w:instrText xml:space="preserve"> PAGEREF _Toc72316852 \h </w:instrText>
        </w:r>
        <w:r w:rsidR="00A81EE1">
          <w:rPr>
            <w:noProof/>
            <w:webHidden/>
          </w:rPr>
        </w:r>
        <w:r w:rsidR="00A81EE1">
          <w:rPr>
            <w:noProof/>
            <w:webHidden/>
          </w:rPr>
          <w:fldChar w:fldCharType="separate"/>
        </w:r>
        <w:r w:rsidR="00A81EE1">
          <w:rPr>
            <w:noProof/>
            <w:webHidden/>
          </w:rPr>
          <w:t>11</w:t>
        </w:r>
        <w:r w:rsidR="00A81EE1">
          <w:rPr>
            <w:noProof/>
            <w:webHidden/>
          </w:rPr>
          <w:fldChar w:fldCharType="end"/>
        </w:r>
      </w:hyperlink>
    </w:p>
    <w:p w14:paraId="0BE5E2B1" w14:textId="22D46863" w:rsidR="00A81EE1" w:rsidRDefault="001D31C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2316853" w:history="1">
        <w:r w:rsidR="00A81EE1" w:rsidRPr="00ED3BB9">
          <w:rPr>
            <w:rStyle w:val="Hiperpovezava"/>
            <w:noProof/>
          </w:rPr>
          <w:t>10.</w:t>
        </w:r>
        <w:r w:rsidR="00A81EE1">
          <w:rPr>
            <w:rFonts w:asciiTheme="minorHAnsi" w:eastAsiaTheme="minorEastAsia" w:hAnsiTheme="minorHAnsi" w:cstheme="minorBidi"/>
            <w:b w:val="0"/>
            <w:bCs w:val="0"/>
            <w:caps w:val="0"/>
            <w:noProof/>
            <w:sz w:val="22"/>
            <w:szCs w:val="22"/>
            <w:lang w:eastAsia="sl-SI"/>
          </w:rPr>
          <w:tab/>
        </w:r>
        <w:r w:rsidR="00A81EE1" w:rsidRPr="00ED3BB9">
          <w:rPr>
            <w:rStyle w:val="Hiperpovezava"/>
            <w:noProof/>
          </w:rPr>
          <w:t>MERILO ZA IZBOR NAJUGODNEJŠE PONUDBE</w:t>
        </w:r>
        <w:r w:rsidR="00A81EE1">
          <w:rPr>
            <w:noProof/>
            <w:webHidden/>
          </w:rPr>
          <w:tab/>
        </w:r>
        <w:r w:rsidR="00A81EE1">
          <w:rPr>
            <w:noProof/>
            <w:webHidden/>
          </w:rPr>
          <w:fldChar w:fldCharType="begin"/>
        </w:r>
        <w:r w:rsidR="00A81EE1">
          <w:rPr>
            <w:noProof/>
            <w:webHidden/>
          </w:rPr>
          <w:instrText xml:space="preserve"> PAGEREF _Toc72316853 \h </w:instrText>
        </w:r>
        <w:r w:rsidR="00A81EE1">
          <w:rPr>
            <w:noProof/>
            <w:webHidden/>
          </w:rPr>
        </w:r>
        <w:r w:rsidR="00A81EE1">
          <w:rPr>
            <w:noProof/>
            <w:webHidden/>
          </w:rPr>
          <w:fldChar w:fldCharType="separate"/>
        </w:r>
        <w:r w:rsidR="00A81EE1">
          <w:rPr>
            <w:noProof/>
            <w:webHidden/>
          </w:rPr>
          <w:t>12</w:t>
        </w:r>
        <w:r w:rsidR="00A81EE1">
          <w:rPr>
            <w:noProof/>
            <w:webHidden/>
          </w:rPr>
          <w:fldChar w:fldCharType="end"/>
        </w:r>
      </w:hyperlink>
    </w:p>
    <w:p w14:paraId="0D364804" w14:textId="22E00B1B" w:rsidR="00A81EE1" w:rsidRDefault="001D31C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2316854" w:history="1">
        <w:r w:rsidR="00A81EE1" w:rsidRPr="00ED3BB9">
          <w:rPr>
            <w:rStyle w:val="Hiperpovezava"/>
            <w:noProof/>
          </w:rPr>
          <w:t>11.</w:t>
        </w:r>
        <w:r w:rsidR="00A81EE1">
          <w:rPr>
            <w:rFonts w:asciiTheme="minorHAnsi" w:eastAsiaTheme="minorEastAsia" w:hAnsiTheme="minorHAnsi" w:cstheme="minorBidi"/>
            <w:b w:val="0"/>
            <w:bCs w:val="0"/>
            <w:caps w:val="0"/>
            <w:noProof/>
            <w:sz w:val="22"/>
            <w:szCs w:val="22"/>
            <w:lang w:eastAsia="sl-SI"/>
          </w:rPr>
          <w:tab/>
        </w:r>
        <w:r w:rsidR="00A81EE1" w:rsidRPr="00ED3BB9">
          <w:rPr>
            <w:rStyle w:val="Hiperpovezava"/>
            <w:noProof/>
          </w:rPr>
          <w:t>Način nastopanja istega gospodarskega subjekta</w:t>
        </w:r>
        <w:r w:rsidR="00A81EE1">
          <w:rPr>
            <w:noProof/>
            <w:webHidden/>
          </w:rPr>
          <w:tab/>
        </w:r>
        <w:r w:rsidR="00A81EE1">
          <w:rPr>
            <w:noProof/>
            <w:webHidden/>
          </w:rPr>
          <w:fldChar w:fldCharType="begin"/>
        </w:r>
        <w:r w:rsidR="00A81EE1">
          <w:rPr>
            <w:noProof/>
            <w:webHidden/>
          </w:rPr>
          <w:instrText xml:space="preserve"> PAGEREF _Toc72316854 \h </w:instrText>
        </w:r>
        <w:r w:rsidR="00A81EE1">
          <w:rPr>
            <w:noProof/>
            <w:webHidden/>
          </w:rPr>
        </w:r>
        <w:r w:rsidR="00A81EE1">
          <w:rPr>
            <w:noProof/>
            <w:webHidden/>
          </w:rPr>
          <w:fldChar w:fldCharType="separate"/>
        </w:r>
        <w:r w:rsidR="00A81EE1">
          <w:rPr>
            <w:noProof/>
            <w:webHidden/>
          </w:rPr>
          <w:t>12</w:t>
        </w:r>
        <w:r w:rsidR="00A81EE1">
          <w:rPr>
            <w:noProof/>
            <w:webHidden/>
          </w:rPr>
          <w:fldChar w:fldCharType="end"/>
        </w:r>
      </w:hyperlink>
    </w:p>
    <w:p w14:paraId="76757F44" w14:textId="5405670D" w:rsidR="00A81EE1" w:rsidRDefault="001D31C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72316855" w:history="1">
        <w:r w:rsidR="00A81EE1" w:rsidRPr="00ED3BB9">
          <w:rPr>
            <w:rStyle w:val="Hiperpovezava"/>
            <w:rFonts w:ascii="Century Gothic" w:hAnsi="Century Gothic"/>
            <w:noProof/>
          </w:rPr>
          <w:t>11.1</w:t>
        </w:r>
        <w:r w:rsidR="00A81EE1">
          <w:rPr>
            <w:rFonts w:asciiTheme="minorHAnsi" w:eastAsiaTheme="minorEastAsia" w:hAnsiTheme="minorHAnsi" w:cstheme="minorBidi"/>
            <w:smallCaps w:val="0"/>
            <w:noProof/>
            <w:sz w:val="22"/>
            <w:szCs w:val="22"/>
            <w:lang w:eastAsia="sl-SI"/>
          </w:rPr>
          <w:tab/>
        </w:r>
        <w:r w:rsidR="00A81EE1" w:rsidRPr="00ED3BB9">
          <w:rPr>
            <w:rStyle w:val="Hiperpovezava"/>
            <w:rFonts w:ascii="Century Gothic" w:hAnsi="Century Gothic"/>
            <w:noProof/>
          </w:rPr>
          <w:t>Skupna ponudba</w:t>
        </w:r>
        <w:r w:rsidR="00A81EE1">
          <w:rPr>
            <w:noProof/>
            <w:webHidden/>
          </w:rPr>
          <w:tab/>
        </w:r>
        <w:r w:rsidR="00A81EE1">
          <w:rPr>
            <w:noProof/>
            <w:webHidden/>
          </w:rPr>
          <w:fldChar w:fldCharType="begin"/>
        </w:r>
        <w:r w:rsidR="00A81EE1">
          <w:rPr>
            <w:noProof/>
            <w:webHidden/>
          </w:rPr>
          <w:instrText xml:space="preserve"> PAGEREF _Toc72316855 \h </w:instrText>
        </w:r>
        <w:r w:rsidR="00A81EE1">
          <w:rPr>
            <w:noProof/>
            <w:webHidden/>
          </w:rPr>
        </w:r>
        <w:r w:rsidR="00A81EE1">
          <w:rPr>
            <w:noProof/>
            <w:webHidden/>
          </w:rPr>
          <w:fldChar w:fldCharType="separate"/>
        </w:r>
        <w:r w:rsidR="00A81EE1">
          <w:rPr>
            <w:noProof/>
            <w:webHidden/>
          </w:rPr>
          <w:t>13</w:t>
        </w:r>
        <w:r w:rsidR="00A81EE1">
          <w:rPr>
            <w:noProof/>
            <w:webHidden/>
          </w:rPr>
          <w:fldChar w:fldCharType="end"/>
        </w:r>
      </w:hyperlink>
    </w:p>
    <w:p w14:paraId="14A04E4A" w14:textId="49B0DD56" w:rsidR="00A81EE1" w:rsidRDefault="001D31C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72316856" w:history="1">
        <w:r w:rsidR="00A81EE1" w:rsidRPr="00ED3BB9">
          <w:rPr>
            <w:rStyle w:val="Hiperpovezava"/>
            <w:rFonts w:ascii="Century Gothic" w:hAnsi="Century Gothic"/>
            <w:noProof/>
          </w:rPr>
          <w:t>11.2</w:t>
        </w:r>
        <w:r w:rsidR="00A81EE1">
          <w:rPr>
            <w:rFonts w:asciiTheme="minorHAnsi" w:eastAsiaTheme="minorEastAsia" w:hAnsiTheme="minorHAnsi" w:cstheme="minorBidi"/>
            <w:smallCaps w:val="0"/>
            <w:noProof/>
            <w:sz w:val="22"/>
            <w:szCs w:val="22"/>
            <w:lang w:eastAsia="sl-SI"/>
          </w:rPr>
          <w:tab/>
        </w:r>
        <w:r w:rsidR="00A81EE1" w:rsidRPr="00ED3BB9">
          <w:rPr>
            <w:rStyle w:val="Hiperpovezava"/>
            <w:rFonts w:ascii="Century Gothic" w:hAnsi="Century Gothic"/>
            <w:noProof/>
          </w:rPr>
          <w:t>Ponudba s podizvajalci</w:t>
        </w:r>
        <w:r w:rsidR="00A81EE1">
          <w:rPr>
            <w:noProof/>
            <w:webHidden/>
          </w:rPr>
          <w:tab/>
        </w:r>
        <w:r w:rsidR="00A81EE1">
          <w:rPr>
            <w:noProof/>
            <w:webHidden/>
          </w:rPr>
          <w:fldChar w:fldCharType="begin"/>
        </w:r>
        <w:r w:rsidR="00A81EE1">
          <w:rPr>
            <w:noProof/>
            <w:webHidden/>
          </w:rPr>
          <w:instrText xml:space="preserve"> PAGEREF _Toc72316856 \h </w:instrText>
        </w:r>
        <w:r w:rsidR="00A81EE1">
          <w:rPr>
            <w:noProof/>
            <w:webHidden/>
          </w:rPr>
        </w:r>
        <w:r w:rsidR="00A81EE1">
          <w:rPr>
            <w:noProof/>
            <w:webHidden/>
          </w:rPr>
          <w:fldChar w:fldCharType="separate"/>
        </w:r>
        <w:r w:rsidR="00A81EE1">
          <w:rPr>
            <w:noProof/>
            <w:webHidden/>
          </w:rPr>
          <w:t>13</w:t>
        </w:r>
        <w:r w:rsidR="00A81EE1">
          <w:rPr>
            <w:noProof/>
            <w:webHidden/>
          </w:rPr>
          <w:fldChar w:fldCharType="end"/>
        </w:r>
      </w:hyperlink>
    </w:p>
    <w:p w14:paraId="64E826A7" w14:textId="0D73B0DE" w:rsidR="00A81EE1" w:rsidRDefault="001D31C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72316857" w:history="1">
        <w:r w:rsidR="00A81EE1" w:rsidRPr="00ED3BB9">
          <w:rPr>
            <w:rStyle w:val="Hiperpovezava"/>
            <w:rFonts w:ascii="Century Gothic" w:hAnsi="Century Gothic"/>
            <w:noProof/>
          </w:rPr>
          <w:t>11.3</w:t>
        </w:r>
        <w:r w:rsidR="00A81EE1">
          <w:rPr>
            <w:rFonts w:asciiTheme="minorHAnsi" w:eastAsiaTheme="minorEastAsia" w:hAnsiTheme="minorHAnsi" w:cstheme="minorBidi"/>
            <w:smallCaps w:val="0"/>
            <w:noProof/>
            <w:sz w:val="22"/>
            <w:szCs w:val="22"/>
            <w:lang w:eastAsia="sl-SI"/>
          </w:rPr>
          <w:tab/>
        </w:r>
        <w:r w:rsidR="00A81EE1" w:rsidRPr="00ED3BB9">
          <w:rPr>
            <w:rStyle w:val="Hiperpovezava"/>
            <w:rFonts w:ascii="Century Gothic" w:hAnsi="Century Gothic"/>
            <w:noProof/>
          </w:rPr>
          <w:t>Variantne ponudbe</w:t>
        </w:r>
        <w:r w:rsidR="00A81EE1">
          <w:rPr>
            <w:noProof/>
            <w:webHidden/>
          </w:rPr>
          <w:tab/>
        </w:r>
        <w:r w:rsidR="00A81EE1">
          <w:rPr>
            <w:noProof/>
            <w:webHidden/>
          </w:rPr>
          <w:fldChar w:fldCharType="begin"/>
        </w:r>
        <w:r w:rsidR="00A81EE1">
          <w:rPr>
            <w:noProof/>
            <w:webHidden/>
          </w:rPr>
          <w:instrText xml:space="preserve"> PAGEREF _Toc72316857 \h </w:instrText>
        </w:r>
        <w:r w:rsidR="00A81EE1">
          <w:rPr>
            <w:noProof/>
            <w:webHidden/>
          </w:rPr>
        </w:r>
        <w:r w:rsidR="00A81EE1">
          <w:rPr>
            <w:noProof/>
            <w:webHidden/>
          </w:rPr>
          <w:fldChar w:fldCharType="separate"/>
        </w:r>
        <w:r w:rsidR="00A81EE1">
          <w:rPr>
            <w:noProof/>
            <w:webHidden/>
          </w:rPr>
          <w:t>14</w:t>
        </w:r>
        <w:r w:rsidR="00A81EE1">
          <w:rPr>
            <w:noProof/>
            <w:webHidden/>
          </w:rPr>
          <w:fldChar w:fldCharType="end"/>
        </w:r>
      </w:hyperlink>
    </w:p>
    <w:p w14:paraId="391FB03B" w14:textId="748D1F11" w:rsidR="00A81EE1" w:rsidRDefault="001D31C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72316858" w:history="1">
        <w:r w:rsidR="00A81EE1" w:rsidRPr="00ED3BB9">
          <w:rPr>
            <w:rStyle w:val="Hiperpovezava"/>
            <w:rFonts w:ascii="Century Gothic" w:hAnsi="Century Gothic"/>
            <w:noProof/>
          </w:rPr>
          <w:t>11.4</w:t>
        </w:r>
        <w:r w:rsidR="00A81EE1">
          <w:rPr>
            <w:rFonts w:asciiTheme="minorHAnsi" w:eastAsiaTheme="minorEastAsia" w:hAnsiTheme="minorHAnsi" w:cstheme="minorBidi"/>
            <w:smallCaps w:val="0"/>
            <w:noProof/>
            <w:sz w:val="22"/>
            <w:szCs w:val="22"/>
            <w:lang w:eastAsia="sl-SI"/>
          </w:rPr>
          <w:tab/>
        </w:r>
        <w:r w:rsidR="00A81EE1" w:rsidRPr="00ED3BB9">
          <w:rPr>
            <w:rStyle w:val="Hiperpovezava"/>
            <w:rFonts w:ascii="Century Gothic" w:hAnsi="Century Gothic"/>
            <w:noProof/>
          </w:rPr>
          <w:t>Jezik ponudbe</w:t>
        </w:r>
        <w:r w:rsidR="00A81EE1">
          <w:rPr>
            <w:noProof/>
            <w:webHidden/>
          </w:rPr>
          <w:tab/>
        </w:r>
        <w:r w:rsidR="00A81EE1">
          <w:rPr>
            <w:noProof/>
            <w:webHidden/>
          </w:rPr>
          <w:fldChar w:fldCharType="begin"/>
        </w:r>
        <w:r w:rsidR="00A81EE1">
          <w:rPr>
            <w:noProof/>
            <w:webHidden/>
          </w:rPr>
          <w:instrText xml:space="preserve"> PAGEREF _Toc72316858 \h </w:instrText>
        </w:r>
        <w:r w:rsidR="00A81EE1">
          <w:rPr>
            <w:noProof/>
            <w:webHidden/>
          </w:rPr>
        </w:r>
        <w:r w:rsidR="00A81EE1">
          <w:rPr>
            <w:noProof/>
            <w:webHidden/>
          </w:rPr>
          <w:fldChar w:fldCharType="separate"/>
        </w:r>
        <w:r w:rsidR="00A81EE1">
          <w:rPr>
            <w:noProof/>
            <w:webHidden/>
          </w:rPr>
          <w:t>14</w:t>
        </w:r>
        <w:r w:rsidR="00A81EE1">
          <w:rPr>
            <w:noProof/>
            <w:webHidden/>
          </w:rPr>
          <w:fldChar w:fldCharType="end"/>
        </w:r>
      </w:hyperlink>
    </w:p>
    <w:p w14:paraId="0FB89FED" w14:textId="20A162D5" w:rsidR="00A81EE1" w:rsidRDefault="001D31C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72316859" w:history="1">
        <w:r w:rsidR="00A81EE1" w:rsidRPr="00ED3BB9">
          <w:rPr>
            <w:rStyle w:val="Hiperpovezava"/>
            <w:rFonts w:ascii="Century Gothic" w:hAnsi="Century Gothic"/>
            <w:noProof/>
          </w:rPr>
          <w:t>11.5</w:t>
        </w:r>
        <w:r w:rsidR="00A81EE1">
          <w:rPr>
            <w:rFonts w:asciiTheme="minorHAnsi" w:eastAsiaTheme="minorEastAsia" w:hAnsiTheme="minorHAnsi" w:cstheme="minorBidi"/>
            <w:smallCaps w:val="0"/>
            <w:noProof/>
            <w:sz w:val="22"/>
            <w:szCs w:val="22"/>
            <w:lang w:eastAsia="sl-SI"/>
          </w:rPr>
          <w:tab/>
        </w:r>
        <w:r w:rsidR="00A81EE1" w:rsidRPr="00ED3BB9">
          <w:rPr>
            <w:rStyle w:val="Hiperpovezava"/>
            <w:rFonts w:ascii="Century Gothic" w:hAnsi="Century Gothic"/>
            <w:noProof/>
          </w:rPr>
          <w:t>Priprava in oddaja ponudbe v sistemu e-JN</w:t>
        </w:r>
        <w:r w:rsidR="00A81EE1">
          <w:rPr>
            <w:noProof/>
            <w:webHidden/>
          </w:rPr>
          <w:tab/>
        </w:r>
        <w:r w:rsidR="00A81EE1">
          <w:rPr>
            <w:noProof/>
            <w:webHidden/>
          </w:rPr>
          <w:fldChar w:fldCharType="begin"/>
        </w:r>
        <w:r w:rsidR="00A81EE1">
          <w:rPr>
            <w:noProof/>
            <w:webHidden/>
          </w:rPr>
          <w:instrText xml:space="preserve"> PAGEREF _Toc72316859 \h </w:instrText>
        </w:r>
        <w:r w:rsidR="00A81EE1">
          <w:rPr>
            <w:noProof/>
            <w:webHidden/>
          </w:rPr>
        </w:r>
        <w:r w:rsidR="00A81EE1">
          <w:rPr>
            <w:noProof/>
            <w:webHidden/>
          </w:rPr>
          <w:fldChar w:fldCharType="separate"/>
        </w:r>
        <w:r w:rsidR="00A81EE1">
          <w:rPr>
            <w:noProof/>
            <w:webHidden/>
          </w:rPr>
          <w:t>14</w:t>
        </w:r>
        <w:r w:rsidR="00A81EE1">
          <w:rPr>
            <w:noProof/>
            <w:webHidden/>
          </w:rPr>
          <w:fldChar w:fldCharType="end"/>
        </w:r>
      </w:hyperlink>
    </w:p>
    <w:p w14:paraId="38DC0E6E" w14:textId="29DA45AF" w:rsidR="00A81EE1" w:rsidRDefault="001D31C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72316860" w:history="1">
        <w:r w:rsidR="00A81EE1" w:rsidRPr="00ED3BB9">
          <w:rPr>
            <w:rStyle w:val="Hiperpovezava"/>
            <w:rFonts w:ascii="Century Gothic" w:hAnsi="Century Gothic"/>
            <w:noProof/>
          </w:rPr>
          <w:t>11.6</w:t>
        </w:r>
        <w:r w:rsidR="00A81EE1">
          <w:rPr>
            <w:rFonts w:asciiTheme="minorHAnsi" w:eastAsiaTheme="minorEastAsia" w:hAnsiTheme="minorHAnsi" w:cstheme="minorBidi"/>
            <w:smallCaps w:val="0"/>
            <w:noProof/>
            <w:sz w:val="22"/>
            <w:szCs w:val="22"/>
            <w:lang w:eastAsia="sl-SI"/>
          </w:rPr>
          <w:tab/>
        </w:r>
        <w:r w:rsidR="00A81EE1" w:rsidRPr="00ED3BB9">
          <w:rPr>
            <w:rStyle w:val="Hiperpovezava"/>
            <w:rFonts w:ascii="Century Gothic" w:hAnsi="Century Gothic"/>
            <w:noProof/>
          </w:rPr>
          <w:t>Veljavnost ponudbe</w:t>
        </w:r>
        <w:r w:rsidR="00A81EE1">
          <w:rPr>
            <w:noProof/>
            <w:webHidden/>
          </w:rPr>
          <w:tab/>
        </w:r>
        <w:r w:rsidR="00A81EE1">
          <w:rPr>
            <w:noProof/>
            <w:webHidden/>
          </w:rPr>
          <w:fldChar w:fldCharType="begin"/>
        </w:r>
        <w:r w:rsidR="00A81EE1">
          <w:rPr>
            <w:noProof/>
            <w:webHidden/>
          </w:rPr>
          <w:instrText xml:space="preserve"> PAGEREF _Toc72316860 \h </w:instrText>
        </w:r>
        <w:r w:rsidR="00A81EE1">
          <w:rPr>
            <w:noProof/>
            <w:webHidden/>
          </w:rPr>
        </w:r>
        <w:r w:rsidR="00A81EE1">
          <w:rPr>
            <w:noProof/>
            <w:webHidden/>
          </w:rPr>
          <w:fldChar w:fldCharType="separate"/>
        </w:r>
        <w:r w:rsidR="00A81EE1">
          <w:rPr>
            <w:noProof/>
            <w:webHidden/>
          </w:rPr>
          <w:t>14</w:t>
        </w:r>
        <w:r w:rsidR="00A81EE1">
          <w:rPr>
            <w:noProof/>
            <w:webHidden/>
          </w:rPr>
          <w:fldChar w:fldCharType="end"/>
        </w:r>
      </w:hyperlink>
    </w:p>
    <w:p w14:paraId="6D2268CD" w14:textId="219684E2" w:rsidR="00A81EE1" w:rsidRDefault="001D31C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72316861" w:history="1">
        <w:r w:rsidR="00A81EE1" w:rsidRPr="00ED3BB9">
          <w:rPr>
            <w:rStyle w:val="Hiperpovezava"/>
            <w:rFonts w:ascii="Century Gothic" w:hAnsi="Century Gothic"/>
            <w:noProof/>
          </w:rPr>
          <w:t>11.7</w:t>
        </w:r>
        <w:r w:rsidR="00A81EE1">
          <w:rPr>
            <w:rFonts w:asciiTheme="minorHAnsi" w:eastAsiaTheme="minorEastAsia" w:hAnsiTheme="minorHAnsi" w:cstheme="minorBidi"/>
            <w:smallCaps w:val="0"/>
            <w:noProof/>
            <w:sz w:val="22"/>
            <w:szCs w:val="22"/>
            <w:lang w:eastAsia="sl-SI"/>
          </w:rPr>
          <w:tab/>
        </w:r>
        <w:r w:rsidR="00A81EE1" w:rsidRPr="00ED3BB9">
          <w:rPr>
            <w:rStyle w:val="Hiperpovezava"/>
            <w:rFonts w:ascii="Century Gothic" w:hAnsi="Century Gothic"/>
            <w:noProof/>
          </w:rPr>
          <w:t>Stroški ponudbe</w:t>
        </w:r>
        <w:r w:rsidR="00A81EE1">
          <w:rPr>
            <w:noProof/>
            <w:webHidden/>
          </w:rPr>
          <w:tab/>
        </w:r>
        <w:r w:rsidR="00A81EE1">
          <w:rPr>
            <w:noProof/>
            <w:webHidden/>
          </w:rPr>
          <w:fldChar w:fldCharType="begin"/>
        </w:r>
        <w:r w:rsidR="00A81EE1">
          <w:rPr>
            <w:noProof/>
            <w:webHidden/>
          </w:rPr>
          <w:instrText xml:space="preserve"> PAGEREF _Toc72316861 \h </w:instrText>
        </w:r>
        <w:r w:rsidR="00A81EE1">
          <w:rPr>
            <w:noProof/>
            <w:webHidden/>
          </w:rPr>
        </w:r>
        <w:r w:rsidR="00A81EE1">
          <w:rPr>
            <w:noProof/>
            <w:webHidden/>
          </w:rPr>
          <w:fldChar w:fldCharType="separate"/>
        </w:r>
        <w:r w:rsidR="00A81EE1">
          <w:rPr>
            <w:noProof/>
            <w:webHidden/>
          </w:rPr>
          <w:t>15</w:t>
        </w:r>
        <w:r w:rsidR="00A81EE1">
          <w:rPr>
            <w:noProof/>
            <w:webHidden/>
          </w:rPr>
          <w:fldChar w:fldCharType="end"/>
        </w:r>
      </w:hyperlink>
    </w:p>
    <w:p w14:paraId="5C1B6E51" w14:textId="53059B41" w:rsidR="00A81EE1" w:rsidRDefault="001D31C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72316862" w:history="1">
        <w:r w:rsidR="00A81EE1" w:rsidRPr="00ED3BB9">
          <w:rPr>
            <w:rStyle w:val="Hiperpovezava"/>
            <w:rFonts w:ascii="Century Gothic" w:hAnsi="Century Gothic"/>
            <w:noProof/>
          </w:rPr>
          <w:t>11.8</w:t>
        </w:r>
        <w:r w:rsidR="00A81EE1">
          <w:rPr>
            <w:rFonts w:asciiTheme="minorHAnsi" w:eastAsiaTheme="minorEastAsia" w:hAnsiTheme="minorHAnsi" w:cstheme="minorBidi"/>
            <w:smallCaps w:val="0"/>
            <w:noProof/>
            <w:sz w:val="22"/>
            <w:szCs w:val="22"/>
            <w:lang w:eastAsia="sl-SI"/>
          </w:rPr>
          <w:tab/>
        </w:r>
        <w:r w:rsidR="00A81EE1" w:rsidRPr="00ED3BB9">
          <w:rPr>
            <w:rStyle w:val="Hiperpovezava"/>
            <w:rFonts w:ascii="Century Gothic" w:hAnsi="Century Gothic"/>
            <w:noProof/>
          </w:rPr>
          <w:t>Protikorupcijsko določilo</w:t>
        </w:r>
        <w:r w:rsidR="00A81EE1">
          <w:rPr>
            <w:noProof/>
            <w:webHidden/>
          </w:rPr>
          <w:tab/>
        </w:r>
        <w:r w:rsidR="00A81EE1">
          <w:rPr>
            <w:noProof/>
            <w:webHidden/>
          </w:rPr>
          <w:fldChar w:fldCharType="begin"/>
        </w:r>
        <w:r w:rsidR="00A81EE1">
          <w:rPr>
            <w:noProof/>
            <w:webHidden/>
          </w:rPr>
          <w:instrText xml:space="preserve"> PAGEREF _Toc72316862 \h </w:instrText>
        </w:r>
        <w:r w:rsidR="00A81EE1">
          <w:rPr>
            <w:noProof/>
            <w:webHidden/>
          </w:rPr>
        </w:r>
        <w:r w:rsidR="00A81EE1">
          <w:rPr>
            <w:noProof/>
            <w:webHidden/>
          </w:rPr>
          <w:fldChar w:fldCharType="separate"/>
        </w:r>
        <w:r w:rsidR="00A81EE1">
          <w:rPr>
            <w:noProof/>
            <w:webHidden/>
          </w:rPr>
          <w:t>15</w:t>
        </w:r>
        <w:r w:rsidR="00A81EE1">
          <w:rPr>
            <w:noProof/>
            <w:webHidden/>
          </w:rPr>
          <w:fldChar w:fldCharType="end"/>
        </w:r>
      </w:hyperlink>
    </w:p>
    <w:p w14:paraId="2363FE5B" w14:textId="30588899" w:rsidR="00A81EE1" w:rsidRDefault="001D31C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2316863" w:history="1">
        <w:r w:rsidR="00A81EE1" w:rsidRPr="00ED3BB9">
          <w:rPr>
            <w:rStyle w:val="Hiperpovezava"/>
            <w:rFonts w:ascii="Century Gothic" w:hAnsi="Century Gothic"/>
            <w:noProof/>
          </w:rPr>
          <w:t>12.</w:t>
        </w:r>
        <w:r w:rsidR="00A81EE1">
          <w:rPr>
            <w:rFonts w:asciiTheme="minorHAnsi" w:eastAsiaTheme="minorEastAsia" w:hAnsiTheme="minorHAnsi" w:cstheme="minorBidi"/>
            <w:b w:val="0"/>
            <w:bCs w:val="0"/>
            <w:caps w:val="0"/>
            <w:noProof/>
            <w:sz w:val="22"/>
            <w:szCs w:val="22"/>
            <w:lang w:eastAsia="sl-SI"/>
          </w:rPr>
          <w:tab/>
        </w:r>
        <w:r w:rsidR="00A81EE1" w:rsidRPr="00ED3BB9">
          <w:rPr>
            <w:rStyle w:val="Hiperpovezava"/>
            <w:rFonts w:ascii="Century Gothic" w:hAnsi="Century Gothic"/>
            <w:noProof/>
          </w:rPr>
          <w:t>FINANČNA ZAVAROVANJA</w:t>
        </w:r>
        <w:r w:rsidR="00A81EE1">
          <w:rPr>
            <w:noProof/>
            <w:webHidden/>
          </w:rPr>
          <w:tab/>
        </w:r>
        <w:r w:rsidR="00A81EE1">
          <w:rPr>
            <w:noProof/>
            <w:webHidden/>
          </w:rPr>
          <w:fldChar w:fldCharType="begin"/>
        </w:r>
        <w:r w:rsidR="00A81EE1">
          <w:rPr>
            <w:noProof/>
            <w:webHidden/>
          </w:rPr>
          <w:instrText xml:space="preserve"> PAGEREF _Toc72316863 \h </w:instrText>
        </w:r>
        <w:r w:rsidR="00A81EE1">
          <w:rPr>
            <w:noProof/>
            <w:webHidden/>
          </w:rPr>
        </w:r>
        <w:r w:rsidR="00A81EE1">
          <w:rPr>
            <w:noProof/>
            <w:webHidden/>
          </w:rPr>
          <w:fldChar w:fldCharType="separate"/>
        </w:r>
        <w:r w:rsidR="00A81EE1">
          <w:rPr>
            <w:noProof/>
            <w:webHidden/>
          </w:rPr>
          <w:t>15</w:t>
        </w:r>
        <w:r w:rsidR="00A81EE1">
          <w:rPr>
            <w:noProof/>
            <w:webHidden/>
          </w:rPr>
          <w:fldChar w:fldCharType="end"/>
        </w:r>
      </w:hyperlink>
    </w:p>
    <w:p w14:paraId="4E21B63C" w14:textId="66E4142B" w:rsidR="00A81EE1" w:rsidRDefault="001D31C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72316864" w:history="1">
        <w:r w:rsidR="00A81EE1" w:rsidRPr="00ED3BB9">
          <w:rPr>
            <w:rStyle w:val="Hiperpovezava"/>
            <w:rFonts w:ascii="Century Gothic" w:hAnsi="Century Gothic"/>
            <w:noProof/>
          </w:rPr>
          <w:t>12.1</w:t>
        </w:r>
        <w:r w:rsidR="00A81EE1">
          <w:rPr>
            <w:rFonts w:asciiTheme="minorHAnsi" w:eastAsiaTheme="minorEastAsia" w:hAnsiTheme="minorHAnsi" w:cstheme="minorBidi"/>
            <w:smallCaps w:val="0"/>
            <w:noProof/>
            <w:sz w:val="22"/>
            <w:szCs w:val="22"/>
            <w:lang w:eastAsia="sl-SI"/>
          </w:rPr>
          <w:tab/>
        </w:r>
        <w:r w:rsidR="00A81EE1" w:rsidRPr="00ED3BB9">
          <w:rPr>
            <w:rStyle w:val="Hiperpovezava"/>
            <w:rFonts w:ascii="Century Gothic" w:hAnsi="Century Gothic"/>
            <w:noProof/>
          </w:rPr>
          <w:t>Zavarovanje za dobro izvedbo pogodbenih obveznosti</w:t>
        </w:r>
        <w:r w:rsidR="00A81EE1">
          <w:rPr>
            <w:noProof/>
            <w:webHidden/>
          </w:rPr>
          <w:tab/>
        </w:r>
        <w:r w:rsidR="00A81EE1">
          <w:rPr>
            <w:noProof/>
            <w:webHidden/>
          </w:rPr>
          <w:fldChar w:fldCharType="begin"/>
        </w:r>
        <w:r w:rsidR="00A81EE1">
          <w:rPr>
            <w:noProof/>
            <w:webHidden/>
          </w:rPr>
          <w:instrText xml:space="preserve"> PAGEREF _Toc72316864 \h </w:instrText>
        </w:r>
        <w:r w:rsidR="00A81EE1">
          <w:rPr>
            <w:noProof/>
            <w:webHidden/>
          </w:rPr>
        </w:r>
        <w:r w:rsidR="00A81EE1">
          <w:rPr>
            <w:noProof/>
            <w:webHidden/>
          </w:rPr>
          <w:fldChar w:fldCharType="separate"/>
        </w:r>
        <w:r w:rsidR="00A81EE1">
          <w:rPr>
            <w:noProof/>
            <w:webHidden/>
          </w:rPr>
          <w:t>15</w:t>
        </w:r>
        <w:r w:rsidR="00A81EE1">
          <w:rPr>
            <w:noProof/>
            <w:webHidden/>
          </w:rPr>
          <w:fldChar w:fldCharType="end"/>
        </w:r>
      </w:hyperlink>
    </w:p>
    <w:p w14:paraId="7E58F914" w14:textId="7666215C" w:rsidR="00A81EE1" w:rsidRDefault="001D31C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72316865" w:history="1">
        <w:r w:rsidR="00A81EE1" w:rsidRPr="00ED3BB9">
          <w:rPr>
            <w:rStyle w:val="Hiperpovezava"/>
            <w:rFonts w:ascii="Century Gothic" w:hAnsi="Century Gothic"/>
            <w:noProof/>
          </w:rPr>
          <w:t>12.2</w:t>
        </w:r>
        <w:r w:rsidR="00A81EE1">
          <w:rPr>
            <w:rFonts w:asciiTheme="minorHAnsi" w:eastAsiaTheme="minorEastAsia" w:hAnsiTheme="minorHAnsi" w:cstheme="minorBidi"/>
            <w:smallCaps w:val="0"/>
            <w:noProof/>
            <w:sz w:val="22"/>
            <w:szCs w:val="22"/>
            <w:lang w:eastAsia="sl-SI"/>
          </w:rPr>
          <w:tab/>
        </w:r>
        <w:r w:rsidR="00A81EE1" w:rsidRPr="00ED3BB9">
          <w:rPr>
            <w:rStyle w:val="Hiperpovezava"/>
            <w:rFonts w:ascii="Century Gothic" w:hAnsi="Century Gothic"/>
            <w:noProof/>
          </w:rPr>
          <w:t>Finančno zavarovanje za odpravo napak v garancijskem roku (izvršnica)</w:t>
        </w:r>
        <w:r w:rsidR="00A81EE1">
          <w:rPr>
            <w:noProof/>
            <w:webHidden/>
          </w:rPr>
          <w:tab/>
        </w:r>
        <w:r w:rsidR="00A81EE1">
          <w:rPr>
            <w:noProof/>
            <w:webHidden/>
          </w:rPr>
          <w:fldChar w:fldCharType="begin"/>
        </w:r>
        <w:r w:rsidR="00A81EE1">
          <w:rPr>
            <w:noProof/>
            <w:webHidden/>
          </w:rPr>
          <w:instrText xml:space="preserve"> PAGEREF _Toc72316865 \h </w:instrText>
        </w:r>
        <w:r w:rsidR="00A81EE1">
          <w:rPr>
            <w:noProof/>
            <w:webHidden/>
          </w:rPr>
        </w:r>
        <w:r w:rsidR="00A81EE1">
          <w:rPr>
            <w:noProof/>
            <w:webHidden/>
          </w:rPr>
          <w:fldChar w:fldCharType="separate"/>
        </w:r>
        <w:r w:rsidR="00A81EE1">
          <w:rPr>
            <w:noProof/>
            <w:webHidden/>
          </w:rPr>
          <w:t>15</w:t>
        </w:r>
        <w:r w:rsidR="00A81EE1">
          <w:rPr>
            <w:noProof/>
            <w:webHidden/>
          </w:rPr>
          <w:fldChar w:fldCharType="end"/>
        </w:r>
      </w:hyperlink>
    </w:p>
    <w:p w14:paraId="365879F0" w14:textId="413486F2" w:rsidR="00A81EE1" w:rsidRDefault="001D31C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2316866" w:history="1">
        <w:r w:rsidR="00A81EE1" w:rsidRPr="00ED3BB9">
          <w:rPr>
            <w:rStyle w:val="Hiperpovezava"/>
            <w:rFonts w:ascii="Century Gothic" w:hAnsi="Century Gothic"/>
            <w:noProof/>
          </w:rPr>
          <w:t>13.</w:t>
        </w:r>
        <w:r w:rsidR="00A81EE1">
          <w:rPr>
            <w:rFonts w:asciiTheme="minorHAnsi" w:eastAsiaTheme="minorEastAsia" w:hAnsiTheme="minorHAnsi" w:cstheme="minorBidi"/>
            <w:b w:val="0"/>
            <w:bCs w:val="0"/>
            <w:caps w:val="0"/>
            <w:noProof/>
            <w:sz w:val="22"/>
            <w:szCs w:val="22"/>
            <w:lang w:eastAsia="sl-SI"/>
          </w:rPr>
          <w:tab/>
        </w:r>
        <w:r w:rsidR="00A81EE1" w:rsidRPr="00ED3BB9">
          <w:rPr>
            <w:rStyle w:val="Hiperpovezava"/>
            <w:rFonts w:ascii="Century Gothic" w:hAnsi="Century Gothic"/>
            <w:noProof/>
          </w:rPr>
          <w:t>obvestilo o odločitvi o oddaji naročila</w:t>
        </w:r>
        <w:r w:rsidR="00A81EE1">
          <w:rPr>
            <w:noProof/>
            <w:webHidden/>
          </w:rPr>
          <w:tab/>
        </w:r>
        <w:r w:rsidR="00A81EE1">
          <w:rPr>
            <w:noProof/>
            <w:webHidden/>
          </w:rPr>
          <w:fldChar w:fldCharType="begin"/>
        </w:r>
        <w:r w:rsidR="00A81EE1">
          <w:rPr>
            <w:noProof/>
            <w:webHidden/>
          </w:rPr>
          <w:instrText xml:space="preserve"> PAGEREF _Toc72316866 \h </w:instrText>
        </w:r>
        <w:r w:rsidR="00A81EE1">
          <w:rPr>
            <w:noProof/>
            <w:webHidden/>
          </w:rPr>
        </w:r>
        <w:r w:rsidR="00A81EE1">
          <w:rPr>
            <w:noProof/>
            <w:webHidden/>
          </w:rPr>
          <w:fldChar w:fldCharType="separate"/>
        </w:r>
        <w:r w:rsidR="00A81EE1">
          <w:rPr>
            <w:noProof/>
            <w:webHidden/>
          </w:rPr>
          <w:t>16</w:t>
        </w:r>
        <w:r w:rsidR="00A81EE1">
          <w:rPr>
            <w:noProof/>
            <w:webHidden/>
          </w:rPr>
          <w:fldChar w:fldCharType="end"/>
        </w:r>
      </w:hyperlink>
    </w:p>
    <w:p w14:paraId="7B4AC7D2" w14:textId="7F337269" w:rsidR="00A81EE1" w:rsidRDefault="001D31C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2316867" w:history="1">
        <w:r w:rsidR="00A81EE1" w:rsidRPr="00ED3BB9">
          <w:rPr>
            <w:rStyle w:val="Hiperpovezava"/>
            <w:rFonts w:ascii="Century Gothic" w:hAnsi="Century Gothic"/>
            <w:noProof/>
          </w:rPr>
          <w:t>14.</w:t>
        </w:r>
        <w:r w:rsidR="00A81EE1">
          <w:rPr>
            <w:rFonts w:asciiTheme="minorHAnsi" w:eastAsiaTheme="minorEastAsia" w:hAnsiTheme="minorHAnsi" w:cstheme="minorBidi"/>
            <w:b w:val="0"/>
            <w:bCs w:val="0"/>
            <w:caps w:val="0"/>
            <w:noProof/>
            <w:sz w:val="22"/>
            <w:szCs w:val="22"/>
            <w:lang w:eastAsia="sl-SI"/>
          </w:rPr>
          <w:tab/>
        </w:r>
        <w:r w:rsidR="00A81EE1" w:rsidRPr="00ED3BB9">
          <w:rPr>
            <w:rStyle w:val="Hiperpovezava"/>
            <w:rFonts w:ascii="Century Gothic" w:hAnsi="Century Gothic"/>
            <w:noProof/>
          </w:rPr>
          <w:t>odstop od izvedbe javnega naročila</w:t>
        </w:r>
        <w:r w:rsidR="00A81EE1">
          <w:rPr>
            <w:noProof/>
            <w:webHidden/>
          </w:rPr>
          <w:tab/>
        </w:r>
        <w:r w:rsidR="00A81EE1">
          <w:rPr>
            <w:noProof/>
            <w:webHidden/>
          </w:rPr>
          <w:fldChar w:fldCharType="begin"/>
        </w:r>
        <w:r w:rsidR="00A81EE1">
          <w:rPr>
            <w:noProof/>
            <w:webHidden/>
          </w:rPr>
          <w:instrText xml:space="preserve"> PAGEREF _Toc72316867 \h </w:instrText>
        </w:r>
        <w:r w:rsidR="00A81EE1">
          <w:rPr>
            <w:noProof/>
            <w:webHidden/>
          </w:rPr>
        </w:r>
        <w:r w:rsidR="00A81EE1">
          <w:rPr>
            <w:noProof/>
            <w:webHidden/>
          </w:rPr>
          <w:fldChar w:fldCharType="separate"/>
        </w:r>
        <w:r w:rsidR="00A81EE1">
          <w:rPr>
            <w:noProof/>
            <w:webHidden/>
          </w:rPr>
          <w:t>16</w:t>
        </w:r>
        <w:r w:rsidR="00A81EE1">
          <w:rPr>
            <w:noProof/>
            <w:webHidden/>
          </w:rPr>
          <w:fldChar w:fldCharType="end"/>
        </w:r>
      </w:hyperlink>
    </w:p>
    <w:p w14:paraId="7EE0C91C" w14:textId="2DB130DE" w:rsidR="00A81EE1" w:rsidRDefault="001D31C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2316868" w:history="1">
        <w:r w:rsidR="00A81EE1" w:rsidRPr="00ED3BB9">
          <w:rPr>
            <w:rStyle w:val="Hiperpovezava"/>
            <w:rFonts w:ascii="Century Gothic" w:hAnsi="Century Gothic"/>
            <w:noProof/>
          </w:rPr>
          <w:t>15.</w:t>
        </w:r>
        <w:r w:rsidR="00A81EE1">
          <w:rPr>
            <w:rFonts w:asciiTheme="minorHAnsi" w:eastAsiaTheme="minorEastAsia" w:hAnsiTheme="minorHAnsi" w:cstheme="minorBidi"/>
            <w:b w:val="0"/>
            <w:bCs w:val="0"/>
            <w:caps w:val="0"/>
            <w:noProof/>
            <w:sz w:val="22"/>
            <w:szCs w:val="22"/>
            <w:lang w:eastAsia="sl-SI"/>
          </w:rPr>
          <w:tab/>
        </w:r>
        <w:r w:rsidR="00A81EE1" w:rsidRPr="00ED3BB9">
          <w:rPr>
            <w:rStyle w:val="Hiperpovezava"/>
            <w:rFonts w:ascii="Century Gothic" w:hAnsi="Century Gothic"/>
            <w:noProof/>
          </w:rPr>
          <w:t>pogodba</w:t>
        </w:r>
        <w:r w:rsidR="00A81EE1">
          <w:rPr>
            <w:noProof/>
            <w:webHidden/>
          </w:rPr>
          <w:tab/>
        </w:r>
        <w:r w:rsidR="00A81EE1">
          <w:rPr>
            <w:noProof/>
            <w:webHidden/>
          </w:rPr>
          <w:fldChar w:fldCharType="begin"/>
        </w:r>
        <w:r w:rsidR="00A81EE1">
          <w:rPr>
            <w:noProof/>
            <w:webHidden/>
          </w:rPr>
          <w:instrText xml:space="preserve"> PAGEREF _Toc72316868 \h </w:instrText>
        </w:r>
        <w:r w:rsidR="00A81EE1">
          <w:rPr>
            <w:noProof/>
            <w:webHidden/>
          </w:rPr>
        </w:r>
        <w:r w:rsidR="00A81EE1">
          <w:rPr>
            <w:noProof/>
            <w:webHidden/>
          </w:rPr>
          <w:fldChar w:fldCharType="separate"/>
        </w:r>
        <w:r w:rsidR="00A81EE1">
          <w:rPr>
            <w:noProof/>
            <w:webHidden/>
          </w:rPr>
          <w:t>16</w:t>
        </w:r>
        <w:r w:rsidR="00A81EE1">
          <w:rPr>
            <w:noProof/>
            <w:webHidden/>
          </w:rPr>
          <w:fldChar w:fldCharType="end"/>
        </w:r>
      </w:hyperlink>
    </w:p>
    <w:p w14:paraId="109020E6" w14:textId="7CB244E5" w:rsidR="00A81EE1" w:rsidRDefault="001D31C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2316869" w:history="1">
        <w:r w:rsidR="00A81EE1" w:rsidRPr="00ED3BB9">
          <w:rPr>
            <w:rStyle w:val="Hiperpovezava"/>
            <w:rFonts w:ascii="Century Gothic" w:hAnsi="Century Gothic"/>
            <w:noProof/>
          </w:rPr>
          <w:t>16.</w:t>
        </w:r>
        <w:r w:rsidR="00A81EE1">
          <w:rPr>
            <w:rFonts w:asciiTheme="minorHAnsi" w:eastAsiaTheme="minorEastAsia" w:hAnsiTheme="minorHAnsi" w:cstheme="minorBidi"/>
            <w:b w:val="0"/>
            <w:bCs w:val="0"/>
            <w:caps w:val="0"/>
            <w:noProof/>
            <w:sz w:val="22"/>
            <w:szCs w:val="22"/>
            <w:lang w:eastAsia="sl-SI"/>
          </w:rPr>
          <w:tab/>
        </w:r>
        <w:r w:rsidR="00A81EE1" w:rsidRPr="00ED3BB9">
          <w:rPr>
            <w:rStyle w:val="Hiperpovezava"/>
            <w:rFonts w:ascii="Century Gothic" w:hAnsi="Century Gothic"/>
            <w:noProof/>
          </w:rPr>
          <w:t>pravno varstvo</w:t>
        </w:r>
        <w:r w:rsidR="00A81EE1">
          <w:rPr>
            <w:noProof/>
            <w:webHidden/>
          </w:rPr>
          <w:tab/>
        </w:r>
        <w:r w:rsidR="00A81EE1">
          <w:rPr>
            <w:noProof/>
            <w:webHidden/>
          </w:rPr>
          <w:fldChar w:fldCharType="begin"/>
        </w:r>
        <w:r w:rsidR="00A81EE1">
          <w:rPr>
            <w:noProof/>
            <w:webHidden/>
          </w:rPr>
          <w:instrText xml:space="preserve"> PAGEREF _Toc72316869 \h </w:instrText>
        </w:r>
        <w:r w:rsidR="00A81EE1">
          <w:rPr>
            <w:noProof/>
            <w:webHidden/>
          </w:rPr>
        </w:r>
        <w:r w:rsidR="00A81EE1">
          <w:rPr>
            <w:noProof/>
            <w:webHidden/>
          </w:rPr>
          <w:fldChar w:fldCharType="separate"/>
        </w:r>
        <w:r w:rsidR="00A81EE1">
          <w:rPr>
            <w:noProof/>
            <w:webHidden/>
          </w:rPr>
          <w:t>16</w:t>
        </w:r>
        <w:r w:rsidR="00A81EE1">
          <w:rPr>
            <w:noProof/>
            <w:webHidden/>
          </w:rPr>
          <w:fldChar w:fldCharType="end"/>
        </w:r>
      </w:hyperlink>
    </w:p>
    <w:p w14:paraId="77C3F9E0" w14:textId="044AD66C" w:rsidR="001F614F" w:rsidRPr="00602D6F" w:rsidRDefault="009B3F0C" w:rsidP="004654B2">
      <w:pPr>
        <w:spacing w:line="0" w:lineRule="atLeast"/>
        <w:rPr>
          <w:rFonts w:ascii="Century Gothic" w:hAnsi="Century Gothic"/>
        </w:rPr>
      </w:pPr>
      <w:r w:rsidRPr="00602D6F">
        <w:rPr>
          <w:rFonts w:ascii="Century Gothic" w:hAnsi="Century Gothic" w:cs="Arial"/>
          <w:sz w:val="18"/>
          <w:szCs w:val="18"/>
        </w:rPr>
        <w:fldChar w:fldCharType="end"/>
      </w:r>
      <w:bookmarkStart w:id="1" w:name="_Toc336851777"/>
    </w:p>
    <w:p w14:paraId="34561065" w14:textId="77777777" w:rsidR="00BB1E26" w:rsidRPr="004654B2" w:rsidRDefault="0080731C" w:rsidP="004654B2">
      <w:pPr>
        <w:pStyle w:val="Naslov1"/>
        <w:spacing w:line="0" w:lineRule="atLeast"/>
        <w:rPr>
          <w:rFonts w:ascii="Century Gothic" w:hAnsi="Century Gothic"/>
          <w:sz w:val="22"/>
          <w:szCs w:val="22"/>
        </w:rPr>
      </w:pPr>
      <w:r w:rsidRPr="00602D6F">
        <w:rPr>
          <w:rFonts w:ascii="Century Gothic" w:hAnsi="Century Gothic"/>
          <w:caps w:val="0"/>
        </w:rPr>
        <w:br w:type="page"/>
      </w:r>
      <w:bookmarkStart w:id="2" w:name="_Toc72316838"/>
      <w:r w:rsidR="002B2B13" w:rsidRPr="004654B2">
        <w:rPr>
          <w:rFonts w:ascii="Century Gothic" w:hAnsi="Century Gothic"/>
          <w:caps w:val="0"/>
          <w:sz w:val="22"/>
          <w:szCs w:val="22"/>
        </w:rPr>
        <w:lastRenderedPageBreak/>
        <w:t>NAROČNIK</w:t>
      </w:r>
      <w:bookmarkEnd w:id="0"/>
      <w:bookmarkEnd w:id="1"/>
      <w:bookmarkEnd w:id="2"/>
    </w:p>
    <w:p w14:paraId="744076CF" w14:textId="55838576" w:rsidR="00D21E49" w:rsidRPr="00B330E6" w:rsidRDefault="00D21E49" w:rsidP="00B330E6">
      <w:pPr>
        <w:rPr>
          <w:rFonts w:ascii="Century Gothic" w:hAnsi="Century Gothic"/>
          <w:sz w:val="22"/>
        </w:rPr>
      </w:pPr>
      <w:r w:rsidRPr="00B330E6">
        <w:rPr>
          <w:rFonts w:ascii="Century Gothic" w:hAnsi="Century Gothic"/>
          <w:sz w:val="22"/>
        </w:rPr>
        <w:t xml:space="preserve">Slovenski državni gozdovi, d.o.o. (v nadaljevanju SiDG), objavlja dokumentacijo v zvezi z oddajo  javnega naročila (dalje: dokumentacija), ki se vodi pod oznako </w:t>
      </w:r>
      <w:r w:rsidR="00E27912" w:rsidRPr="00B330E6">
        <w:rPr>
          <w:rFonts w:ascii="Century Gothic" w:hAnsi="Century Gothic"/>
          <w:sz w:val="22"/>
        </w:rPr>
        <w:t xml:space="preserve">ROG </w:t>
      </w:r>
      <w:r w:rsidRPr="00B330E6">
        <w:rPr>
          <w:rFonts w:ascii="Century Gothic" w:hAnsi="Century Gothic"/>
          <w:sz w:val="22"/>
        </w:rPr>
        <w:t>2021</w:t>
      </w:r>
      <w:r w:rsidR="00B330E6" w:rsidRPr="00B330E6">
        <w:rPr>
          <w:rFonts w:ascii="Century Gothic" w:hAnsi="Century Gothic"/>
          <w:sz w:val="22"/>
        </w:rPr>
        <w:t xml:space="preserve"> </w:t>
      </w:r>
      <w:r w:rsidR="00B330E6" w:rsidRPr="00B330E6">
        <w:rPr>
          <w:rFonts w:ascii="Century Gothic" w:hAnsi="Century Gothic" w:cs="Calibri"/>
          <w:sz w:val="22"/>
        </w:rPr>
        <w:t>»</w:t>
      </w:r>
      <w:r w:rsidR="00B330E6" w:rsidRPr="00B330E6">
        <w:rPr>
          <w:rFonts w:ascii="Century Gothic" w:hAnsi="Century Gothic" w:cs="Arial"/>
          <w:sz w:val="22"/>
        </w:rPr>
        <w:t xml:space="preserve">Obnova objektov kulturne dediščine: Baza 20, Jelendol in Zg. Hrastnik«, </w:t>
      </w:r>
      <w:r w:rsidR="00B330E6" w:rsidRPr="00B330E6">
        <w:rPr>
          <w:rFonts w:ascii="Century Gothic" w:hAnsi="Century Gothic" w:cstheme="minorHAnsi"/>
          <w:sz w:val="22"/>
        </w:rPr>
        <w:t xml:space="preserve">ki je po vsebini javno naročilo gradenj. Naročilo se bo izvajalo po postopku oddaje naročila male vrednosti v skladu s </w:t>
      </w:r>
      <w:r w:rsidRPr="00B330E6">
        <w:rPr>
          <w:rFonts w:ascii="Century Gothic" w:hAnsi="Century Gothic"/>
          <w:sz w:val="22"/>
        </w:rPr>
        <w:t>47</w:t>
      </w:r>
      <w:r w:rsidR="00E27912" w:rsidRPr="00B330E6">
        <w:rPr>
          <w:rFonts w:ascii="Century Gothic" w:hAnsi="Century Gothic"/>
          <w:sz w:val="22"/>
        </w:rPr>
        <w:t xml:space="preserve">. </w:t>
      </w:r>
      <w:r w:rsidRPr="00B330E6">
        <w:rPr>
          <w:rFonts w:ascii="Century Gothic" w:hAnsi="Century Gothic"/>
          <w:sz w:val="22"/>
        </w:rPr>
        <w:t>členom ZJN-3</w:t>
      </w:r>
      <w:r w:rsidR="00B330E6" w:rsidRPr="00B330E6">
        <w:rPr>
          <w:rFonts w:ascii="Century Gothic" w:hAnsi="Century Gothic"/>
          <w:sz w:val="22"/>
        </w:rPr>
        <w:t>.</w:t>
      </w:r>
    </w:p>
    <w:p w14:paraId="7994DAD5" w14:textId="77777777" w:rsidR="00152883" w:rsidRPr="00044957" w:rsidRDefault="00C91BF6" w:rsidP="004654B2">
      <w:pPr>
        <w:pStyle w:val="Naslov1"/>
        <w:spacing w:line="0" w:lineRule="atLeast"/>
        <w:rPr>
          <w:rFonts w:ascii="Century Gothic" w:hAnsi="Century Gothic"/>
          <w:sz w:val="22"/>
          <w:szCs w:val="22"/>
        </w:rPr>
      </w:pPr>
      <w:bookmarkStart w:id="3" w:name="_Toc336851730"/>
      <w:bookmarkStart w:id="4" w:name="_Toc336851778"/>
      <w:bookmarkStart w:id="5" w:name="_Toc72316839"/>
      <w:r w:rsidRPr="00044957">
        <w:rPr>
          <w:rFonts w:ascii="Century Gothic" w:hAnsi="Century Gothic"/>
          <w:sz w:val="22"/>
          <w:szCs w:val="22"/>
        </w:rPr>
        <w:t>OZNAKA IN PREDMET JAVNEGA NAROČILA</w:t>
      </w:r>
      <w:bookmarkEnd w:id="3"/>
      <w:bookmarkEnd w:id="4"/>
      <w:bookmarkEnd w:id="5"/>
    </w:p>
    <w:p w14:paraId="5E9C0F45" w14:textId="77C8AFFA" w:rsidR="007A2D5A" w:rsidRPr="00044957" w:rsidRDefault="00765DEE" w:rsidP="004654B2">
      <w:pPr>
        <w:spacing w:line="0" w:lineRule="atLeast"/>
        <w:rPr>
          <w:rFonts w:ascii="Century Gothic" w:hAnsi="Century Gothic"/>
          <w:b/>
          <w:bCs/>
          <w:sz w:val="22"/>
        </w:rPr>
      </w:pPr>
      <w:bookmarkStart w:id="6" w:name="_Toc336851731"/>
      <w:bookmarkStart w:id="7" w:name="_Toc336851779"/>
      <w:r w:rsidRPr="00044957">
        <w:rPr>
          <w:rFonts w:ascii="Century Gothic" w:hAnsi="Century Gothic"/>
          <w:sz w:val="22"/>
        </w:rPr>
        <w:t>Oznaka</w:t>
      </w:r>
      <w:r w:rsidR="00771868" w:rsidRPr="00044957">
        <w:rPr>
          <w:rFonts w:ascii="Century Gothic" w:hAnsi="Century Gothic"/>
          <w:sz w:val="22"/>
        </w:rPr>
        <w:t xml:space="preserve"> naročila:  </w:t>
      </w:r>
      <w:r w:rsidR="00B330E6" w:rsidRPr="00B330E6">
        <w:rPr>
          <w:rFonts w:ascii="Century Gothic" w:hAnsi="Century Gothic"/>
          <w:b/>
          <w:bCs/>
          <w:sz w:val="22"/>
        </w:rPr>
        <w:t xml:space="preserve">ROG </w:t>
      </w:r>
      <w:r w:rsidR="00D21E49" w:rsidRPr="00044957">
        <w:rPr>
          <w:rFonts w:ascii="Century Gothic" w:hAnsi="Century Gothic"/>
          <w:b/>
          <w:bCs/>
          <w:sz w:val="22"/>
        </w:rPr>
        <w:t>2021</w:t>
      </w:r>
    </w:p>
    <w:p w14:paraId="5CAF2703" w14:textId="710418D8" w:rsidR="00D21E49" w:rsidRDefault="00771868" w:rsidP="00D21E49">
      <w:pPr>
        <w:rPr>
          <w:rFonts w:ascii="Century Gothic" w:hAnsi="Century Gothic" w:cs="Arial"/>
          <w:b/>
          <w:bCs/>
          <w:sz w:val="22"/>
        </w:rPr>
      </w:pPr>
      <w:bookmarkStart w:id="8" w:name="_Hlk40681904"/>
      <w:r w:rsidRPr="00044957">
        <w:rPr>
          <w:rFonts w:ascii="Century Gothic" w:hAnsi="Century Gothic"/>
          <w:sz w:val="22"/>
        </w:rPr>
        <w:t>Predmet naročila:</w:t>
      </w:r>
      <w:bookmarkStart w:id="9" w:name="_Hlk61257203"/>
      <w:bookmarkStart w:id="10" w:name="_Hlk526497060"/>
      <w:r w:rsidR="00B330E6">
        <w:rPr>
          <w:rFonts w:ascii="Century Gothic" w:hAnsi="Century Gothic"/>
          <w:sz w:val="22"/>
        </w:rPr>
        <w:t xml:space="preserve"> </w:t>
      </w:r>
      <w:bookmarkStart w:id="11" w:name="_Hlk72215782"/>
      <w:r w:rsidR="00B330E6" w:rsidRPr="00B330E6">
        <w:rPr>
          <w:rFonts w:ascii="Century Gothic" w:hAnsi="Century Gothic" w:cs="Arial"/>
          <w:b/>
          <w:bCs/>
          <w:sz w:val="22"/>
        </w:rPr>
        <w:t>Obnova objektov kulturne dediščine: Baza 20, Jelendol in Zg. Hrastnik.</w:t>
      </w:r>
    </w:p>
    <w:p w14:paraId="453A1A31" w14:textId="3FADB0F1" w:rsidR="00BE5E1F" w:rsidRDefault="00BE5E1F" w:rsidP="00D21E49">
      <w:pPr>
        <w:rPr>
          <w:rFonts w:ascii="Century Gothic" w:hAnsi="Century Gothic" w:cs="Arial"/>
          <w:b/>
          <w:bCs/>
          <w:sz w:val="22"/>
        </w:rPr>
      </w:pPr>
    </w:p>
    <w:p w14:paraId="1003260B" w14:textId="12710CBC" w:rsidR="0036167A" w:rsidRPr="005B2859" w:rsidRDefault="00BE5E1F" w:rsidP="00BE5E1F">
      <w:pPr>
        <w:rPr>
          <w:rFonts w:ascii="Century Gothic" w:hAnsi="Century Gothic" w:cs="Arial"/>
          <w:sz w:val="22"/>
        </w:rPr>
      </w:pPr>
      <w:r w:rsidRPr="00094A09">
        <w:rPr>
          <w:rFonts w:ascii="Century Gothic" w:hAnsi="Century Gothic" w:cs="Arial"/>
          <w:b/>
          <w:bCs/>
          <w:sz w:val="22"/>
        </w:rPr>
        <w:t>Opis naročila:</w:t>
      </w:r>
      <w:r w:rsidRPr="00094A09">
        <w:rPr>
          <w:rFonts w:ascii="Century Gothic" w:hAnsi="Century Gothic" w:cs="Arial"/>
          <w:sz w:val="22"/>
        </w:rPr>
        <w:t xml:space="preserve"> </w:t>
      </w:r>
      <w:r w:rsidRPr="005B2859">
        <w:rPr>
          <w:rFonts w:ascii="Century Gothic" w:hAnsi="Century Gothic" w:cs="Arial"/>
          <w:sz w:val="22"/>
        </w:rPr>
        <w:t>Predmet naročila</w:t>
      </w:r>
      <w:r w:rsidR="003559D3" w:rsidRPr="005B2859">
        <w:rPr>
          <w:rFonts w:ascii="Century Gothic" w:hAnsi="Century Gothic" w:cs="Arial"/>
          <w:sz w:val="22"/>
        </w:rPr>
        <w:t xml:space="preserve"> vključuje </w:t>
      </w:r>
      <w:r w:rsidRPr="005B2859">
        <w:rPr>
          <w:rFonts w:ascii="Century Gothic" w:hAnsi="Century Gothic" w:cs="Arial"/>
          <w:sz w:val="22"/>
        </w:rPr>
        <w:t>obnov</w:t>
      </w:r>
      <w:r w:rsidR="003559D3" w:rsidRPr="005B2859">
        <w:rPr>
          <w:rFonts w:ascii="Century Gothic" w:hAnsi="Century Gothic" w:cs="Arial"/>
          <w:sz w:val="22"/>
        </w:rPr>
        <w:t xml:space="preserve">o 6 (šestih) </w:t>
      </w:r>
      <w:r w:rsidRPr="005B2859">
        <w:rPr>
          <w:rFonts w:ascii="Century Gothic" w:hAnsi="Century Gothic" w:cs="Arial"/>
          <w:sz w:val="22"/>
        </w:rPr>
        <w:t>objektov kulturne dediščine</w:t>
      </w:r>
      <w:r w:rsidR="005B2859" w:rsidRPr="005B2859">
        <w:rPr>
          <w:rFonts w:ascii="Century Gothic" w:hAnsi="Century Gothic" w:cs="Arial"/>
          <w:sz w:val="22"/>
        </w:rPr>
        <w:t xml:space="preserve">, </w:t>
      </w:r>
      <w:r w:rsidR="003559D3" w:rsidRPr="005B2859">
        <w:rPr>
          <w:rFonts w:ascii="Century Gothic" w:hAnsi="Century Gothic" w:cs="Arial"/>
          <w:sz w:val="22"/>
        </w:rPr>
        <w:t xml:space="preserve">in sicer 4 (štiri) </w:t>
      </w:r>
      <w:r w:rsidR="0036167A" w:rsidRPr="005B2859">
        <w:rPr>
          <w:rFonts w:ascii="Century Gothic" w:hAnsi="Century Gothic" w:cs="Arial"/>
          <w:sz w:val="22"/>
        </w:rPr>
        <w:t>ob</w:t>
      </w:r>
      <w:r w:rsidR="005A049C" w:rsidRPr="005B2859">
        <w:rPr>
          <w:rFonts w:ascii="Century Gothic" w:hAnsi="Century Gothic" w:cs="Arial"/>
          <w:sz w:val="22"/>
        </w:rPr>
        <w:t>jekt</w:t>
      </w:r>
      <w:r w:rsidR="003559D3" w:rsidRPr="005B2859">
        <w:rPr>
          <w:rFonts w:ascii="Century Gothic" w:hAnsi="Century Gothic" w:cs="Arial"/>
          <w:sz w:val="22"/>
        </w:rPr>
        <w:t xml:space="preserve">e </w:t>
      </w:r>
      <w:r w:rsidR="0036167A" w:rsidRPr="005B2859">
        <w:rPr>
          <w:rFonts w:ascii="Century Gothic" w:hAnsi="Century Gothic" w:cstheme="minorHAnsi"/>
          <w:bCs/>
          <w:sz w:val="22"/>
        </w:rPr>
        <w:t>kulturnega spomenika Baza 20 (barake št. 14, 18, 21 in 27),</w:t>
      </w:r>
      <w:r w:rsidR="003559D3" w:rsidRPr="005B2859">
        <w:rPr>
          <w:rFonts w:ascii="Century Gothic" w:hAnsi="Century Gothic" w:cstheme="minorHAnsi"/>
          <w:bCs/>
          <w:sz w:val="22"/>
        </w:rPr>
        <w:t xml:space="preserve"> 1 (</w:t>
      </w:r>
      <w:r w:rsidR="005A049C" w:rsidRPr="005B2859">
        <w:rPr>
          <w:rFonts w:ascii="Century Gothic" w:hAnsi="Century Gothic" w:cstheme="minorHAnsi"/>
          <w:bCs/>
          <w:sz w:val="22"/>
        </w:rPr>
        <w:t>enega</w:t>
      </w:r>
      <w:r w:rsidR="003559D3" w:rsidRPr="005B2859">
        <w:rPr>
          <w:rFonts w:ascii="Century Gothic" w:hAnsi="Century Gothic" w:cstheme="minorHAnsi"/>
          <w:bCs/>
          <w:sz w:val="22"/>
        </w:rPr>
        <w:t xml:space="preserve">) objekta </w:t>
      </w:r>
      <w:r w:rsidR="0036167A" w:rsidRPr="005B2859">
        <w:rPr>
          <w:rFonts w:ascii="Century Gothic" w:hAnsi="Century Gothic" w:cstheme="minorHAnsi"/>
          <w:bCs/>
          <w:sz w:val="22"/>
        </w:rPr>
        <w:t>kulturnega spomenika Jelendol (baraka št. 2)</w:t>
      </w:r>
      <w:r w:rsidR="003559D3" w:rsidRPr="005B2859">
        <w:rPr>
          <w:rFonts w:ascii="Century Gothic" w:hAnsi="Century Gothic" w:cstheme="minorHAnsi"/>
          <w:bCs/>
          <w:sz w:val="22"/>
        </w:rPr>
        <w:t xml:space="preserve"> in urejanje </w:t>
      </w:r>
      <w:r w:rsidR="00953B8D" w:rsidRPr="005B2859">
        <w:rPr>
          <w:rFonts w:ascii="Century Gothic" w:hAnsi="Century Gothic" w:cstheme="minorHAnsi"/>
          <w:bCs/>
          <w:sz w:val="22"/>
        </w:rPr>
        <w:t>okolic</w:t>
      </w:r>
      <w:r w:rsidR="003559D3" w:rsidRPr="005B2859">
        <w:rPr>
          <w:rFonts w:ascii="Century Gothic" w:hAnsi="Century Gothic" w:cstheme="minorHAnsi"/>
          <w:bCs/>
          <w:sz w:val="22"/>
        </w:rPr>
        <w:t xml:space="preserve">e barake št. 8 </w:t>
      </w:r>
      <w:r w:rsidR="0036167A" w:rsidRPr="005B2859">
        <w:rPr>
          <w:rFonts w:ascii="Century Gothic" w:hAnsi="Century Gothic" w:cstheme="minorHAnsi"/>
          <w:bCs/>
          <w:sz w:val="22"/>
        </w:rPr>
        <w:t>ter</w:t>
      </w:r>
      <w:r w:rsidR="003559D3" w:rsidRPr="005B2859">
        <w:rPr>
          <w:rFonts w:ascii="Century Gothic" w:hAnsi="Century Gothic" w:cstheme="minorHAnsi"/>
          <w:bCs/>
          <w:sz w:val="22"/>
        </w:rPr>
        <w:t xml:space="preserve"> 1 (enega) </w:t>
      </w:r>
      <w:r w:rsidR="0036167A" w:rsidRPr="005B2859">
        <w:rPr>
          <w:rFonts w:ascii="Century Gothic" w:hAnsi="Century Gothic" w:cstheme="minorHAnsi"/>
          <w:bCs/>
          <w:sz w:val="22"/>
        </w:rPr>
        <w:t xml:space="preserve">objekta kulturnega spomenika Bolnice Zgornji Hrastnik (baraka št. </w:t>
      </w:r>
      <w:r w:rsidR="005A049C" w:rsidRPr="005B2859">
        <w:rPr>
          <w:rFonts w:ascii="Century Gothic" w:hAnsi="Century Gothic" w:cstheme="minorHAnsi"/>
          <w:bCs/>
          <w:sz w:val="22"/>
        </w:rPr>
        <w:t>3</w:t>
      </w:r>
      <w:r w:rsidR="0036167A" w:rsidRPr="005B2859">
        <w:rPr>
          <w:rFonts w:ascii="Century Gothic" w:hAnsi="Century Gothic" w:cstheme="minorHAnsi"/>
          <w:bCs/>
          <w:sz w:val="22"/>
        </w:rPr>
        <w:t>).</w:t>
      </w:r>
    </w:p>
    <w:p w14:paraId="0569DC9B" w14:textId="10F40928" w:rsidR="00BE5E1F" w:rsidRPr="00094A09" w:rsidRDefault="00BE5E1F" w:rsidP="00D21E49">
      <w:pPr>
        <w:rPr>
          <w:rFonts w:ascii="Century Gothic" w:hAnsi="Century Gothic"/>
          <w:color w:val="FF0000"/>
          <w:sz w:val="22"/>
        </w:rPr>
      </w:pPr>
    </w:p>
    <w:bookmarkEnd w:id="9"/>
    <w:bookmarkEnd w:id="11"/>
    <w:p w14:paraId="1FCC2E61" w14:textId="434F551F" w:rsidR="00D60AA0" w:rsidRPr="00904915" w:rsidRDefault="00D60AA0" w:rsidP="00D60AA0">
      <w:pPr>
        <w:rPr>
          <w:rFonts w:ascii="Century Gothic" w:hAnsi="Century Gothic" w:cs="Arial"/>
          <w:sz w:val="22"/>
        </w:rPr>
      </w:pPr>
      <w:r w:rsidRPr="00904915">
        <w:rPr>
          <w:rFonts w:ascii="Century Gothic" w:hAnsi="Century Gothic" w:cs="Arial"/>
          <w:sz w:val="22"/>
        </w:rPr>
        <w:t>Podrobnejša specifikacija</w:t>
      </w:r>
      <w:r w:rsidR="00BE5E1F">
        <w:rPr>
          <w:rFonts w:ascii="Century Gothic" w:hAnsi="Century Gothic" w:cs="Arial"/>
          <w:sz w:val="22"/>
        </w:rPr>
        <w:t xml:space="preserve"> naročila </w:t>
      </w:r>
      <w:r w:rsidRPr="00904915">
        <w:rPr>
          <w:rFonts w:ascii="Century Gothic" w:hAnsi="Century Gothic" w:cs="Arial"/>
          <w:sz w:val="22"/>
        </w:rPr>
        <w:t>je razvidn</w:t>
      </w:r>
      <w:r w:rsidR="00BE5E1F">
        <w:rPr>
          <w:rFonts w:ascii="Century Gothic" w:hAnsi="Century Gothic" w:cs="Arial"/>
          <w:sz w:val="22"/>
        </w:rPr>
        <w:t xml:space="preserve">a </w:t>
      </w:r>
      <w:r w:rsidRPr="00904915">
        <w:rPr>
          <w:rFonts w:ascii="Century Gothic" w:hAnsi="Century Gothic" w:cs="Arial"/>
          <w:sz w:val="22"/>
        </w:rPr>
        <w:t>iz</w:t>
      </w:r>
      <w:r w:rsidR="00E14BDD" w:rsidRPr="00904915">
        <w:rPr>
          <w:rFonts w:ascii="Century Gothic" w:hAnsi="Century Gothic" w:cs="Arial"/>
          <w:sz w:val="22"/>
        </w:rPr>
        <w:t xml:space="preserve"> Tehnične dokumentacije, obrazca Predračun</w:t>
      </w:r>
      <w:r w:rsidR="00BE5E1F">
        <w:rPr>
          <w:rFonts w:ascii="Century Gothic" w:hAnsi="Century Gothic" w:cs="Arial"/>
          <w:sz w:val="22"/>
        </w:rPr>
        <w:t xml:space="preserve"> (Excel)</w:t>
      </w:r>
      <w:r w:rsidR="00263A97" w:rsidRPr="00904915">
        <w:rPr>
          <w:rFonts w:ascii="Century Gothic" w:hAnsi="Century Gothic" w:cs="Arial"/>
          <w:sz w:val="22"/>
        </w:rPr>
        <w:t xml:space="preserve">, </w:t>
      </w:r>
      <w:r w:rsidRPr="00904915">
        <w:rPr>
          <w:rFonts w:ascii="Century Gothic" w:hAnsi="Century Gothic" w:cs="Arial"/>
          <w:sz w:val="22"/>
        </w:rPr>
        <w:t>vzorca pogodbe št. ROG 2021 ter iz ostalih prilog dokumentacije v zvezi z oddajo javnega naročila.</w:t>
      </w:r>
    </w:p>
    <w:p w14:paraId="771C0DD6" w14:textId="77777777" w:rsidR="00D60AA0" w:rsidRDefault="00D60AA0" w:rsidP="00D60AA0">
      <w:pPr>
        <w:rPr>
          <w:rFonts w:ascii="Century Gothic" w:hAnsi="Century Gothic"/>
          <w:sz w:val="22"/>
        </w:rPr>
      </w:pPr>
    </w:p>
    <w:bookmarkEnd w:id="8"/>
    <w:p w14:paraId="2911013E" w14:textId="3CEFC95D" w:rsidR="00E36070" w:rsidRDefault="00E36070" w:rsidP="00E36070">
      <w:pPr>
        <w:spacing w:line="0" w:lineRule="atLeast"/>
        <w:rPr>
          <w:rFonts w:ascii="Century Gothic" w:hAnsi="Century Gothic"/>
          <w:sz w:val="22"/>
        </w:rPr>
      </w:pPr>
      <w:r w:rsidRPr="00E9448B">
        <w:rPr>
          <w:rFonts w:ascii="Century Gothic" w:hAnsi="Century Gothic"/>
          <w:sz w:val="22"/>
        </w:rPr>
        <w:t>Javno naročilo je celovito.</w:t>
      </w:r>
    </w:p>
    <w:p w14:paraId="4DACA3BF" w14:textId="441A7657" w:rsidR="005312FE" w:rsidRDefault="00F70BF7" w:rsidP="004654B2">
      <w:pPr>
        <w:pStyle w:val="Naslov1"/>
        <w:spacing w:line="0" w:lineRule="atLeast"/>
        <w:rPr>
          <w:rFonts w:ascii="Century Gothic" w:hAnsi="Century Gothic"/>
          <w:sz w:val="22"/>
          <w:szCs w:val="22"/>
        </w:rPr>
      </w:pPr>
      <w:bookmarkStart w:id="12" w:name="_Toc72316840"/>
      <w:bookmarkEnd w:id="10"/>
      <w:r w:rsidRPr="004654B2">
        <w:rPr>
          <w:rFonts w:ascii="Century Gothic" w:hAnsi="Century Gothic"/>
          <w:sz w:val="22"/>
          <w:szCs w:val="22"/>
        </w:rPr>
        <w:t xml:space="preserve">PRAVNA PODLAGA IN </w:t>
      </w:r>
      <w:r w:rsidR="00C91BF6" w:rsidRPr="004654B2">
        <w:rPr>
          <w:rFonts w:ascii="Century Gothic" w:hAnsi="Century Gothic"/>
          <w:sz w:val="22"/>
          <w:szCs w:val="22"/>
        </w:rPr>
        <w:t>NAČIN ODDAJE JAVNEGA NAROČILA</w:t>
      </w:r>
      <w:bookmarkEnd w:id="6"/>
      <w:bookmarkEnd w:id="7"/>
      <w:bookmarkEnd w:id="12"/>
    </w:p>
    <w:p w14:paraId="568E3C62" w14:textId="77777777" w:rsidR="004778DA" w:rsidRPr="004778DA" w:rsidRDefault="004778DA" w:rsidP="004778DA">
      <w:pPr>
        <w:spacing w:line="0" w:lineRule="atLeast"/>
        <w:rPr>
          <w:rFonts w:ascii="Century Gothic" w:hAnsi="Century Gothic"/>
          <w:sz w:val="22"/>
        </w:rPr>
      </w:pPr>
      <w:r w:rsidRPr="004778DA">
        <w:rPr>
          <w:rFonts w:ascii="Century Gothic" w:hAnsi="Century Gothic"/>
          <w:sz w:val="22"/>
        </w:rPr>
        <w:t>Za oddajo predmetnega naročila se v skladu s 47. členom Zakona o javnem naročanju (Uradni list RS, št. 91/15 in 14/18; v nadaljevanju ZJN-3) izvede postopek oddaje naročila male vrednosti.</w:t>
      </w:r>
    </w:p>
    <w:p w14:paraId="29AF6B9F" w14:textId="77777777" w:rsidR="004778DA" w:rsidRPr="004778DA" w:rsidRDefault="004778DA" w:rsidP="004778DA">
      <w:pPr>
        <w:spacing w:line="0" w:lineRule="atLeast"/>
        <w:rPr>
          <w:rFonts w:ascii="Century Gothic" w:hAnsi="Century Gothic"/>
          <w:sz w:val="22"/>
        </w:rPr>
      </w:pPr>
    </w:p>
    <w:p w14:paraId="49C07B71" w14:textId="77777777" w:rsidR="004778DA" w:rsidRPr="004778DA" w:rsidRDefault="004778DA" w:rsidP="004778DA">
      <w:pPr>
        <w:rPr>
          <w:rFonts w:ascii="Century Gothic" w:hAnsi="Century Gothic"/>
          <w:sz w:val="22"/>
        </w:rPr>
      </w:pPr>
      <w:r w:rsidRPr="004778DA">
        <w:rPr>
          <w:rFonts w:ascii="Century Gothic" w:hAnsi="Century Gothic"/>
          <w:sz w:val="22"/>
        </w:rPr>
        <w:t xml:space="preserve">Naročnik bo na podlagi pogojev in meril, določenih v razpisni dokumentaciji, izbral ponudnika, s katerim bo sklenil pogodbo. </w:t>
      </w:r>
    </w:p>
    <w:p w14:paraId="784C7F3B" w14:textId="77777777" w:rsidR="004778DA" w:rsidRPr="004778DA" w:rsidRDefault="004778DA" w:rsidP="004778DA">
      <w:pPr>
        <w:rPr>
          <w:rFonts w:ascii="Century Gothic" w:hAnsi="Century Gothic"/>
          <w:sz w:val="22"/>
        </w:rPr>
      </w:pPr>
    </w:p>
    <w:p w14:paraId="583463FD" w14:textId="77777777" w:rsidR="00D60AA0" w:rsidRPr="004778DA" w:rsidRDefault="00D60AA0" w:rsidP="00D60AA0">
      <w:pPr>
        <w:rPr>
          <w:rFonts w:ascii="Century Gothic" w:hAnsi="Century Gothic" w:cstheme="minorHAnsi"/>
          <w:sz w:val="22"/>
          <w:lang w:eastAsia="zh-CN"/>
        </w:rPr>
      </w:pPr>
      <w:r w:rsidRPr="004778DA">
        <w:rPr>
          <w:rFonts w:ascii="Century Gothic" w:hAnsi="Century Gothic" w:cstheme="minorHAnsi"/>
          <w:sz w:val="22"/>
          <w:lang w:eastAsia="zh-CN"/>
        </w:rPr>
        <w:t>Naročnik si pridržuje možnost spremembe pogodbe o izvedbi javnega naročila v skladu s 95. členom ZJN-3.</w:t>
      </w:r>
    </w:p>
    <w:p w14:paraId="2E29A698" w14:textId="6917B81A" w:rsidR="005312FE" w:rsidRPr="004654B2" w:rsidRDefault="00C91BF6" w:rsidP="004654B2">
      <w:pPr>
        <w:pStyle w:val="Naslov1"/>
        <w:spacing w:line="0" w:lineRule="atLeast"/>
        <w:rPr>
          <w:rFonts w:ascii="Century Gothic" w:hAnsi="Century Gothic"/>
          <w:sz w:val="22"/>
          <w:szCs w:val="22"/>
        </w:rPr>
      </w:pPr>
      <w:bookmarkStart w:id="13" w:name="_Toc525287445"/>
      <w:bookmarkStart w:id="14" w:name="_Toc525287446"/>
      <w:bookmarkStart w:id="15" w:name="_Toc525287447"/>
      <w:bookmarkStart w:id="16" w:name="_Toc464638490"/>
      <w:bookmarkStart w:id="17" w:name="_Toc464638491"/>
      <w:bookmarkStart w:id="18" w:name="_Toc336851732"/>
      <w:bookmarkStart w:id="19" w:name="_Toc336851780"/>
      <w:bookmarkStart w:id="20" w:name="_Toc72316841"/>
      <w:bookmarkEnd w:id="13"/>
      <w:bookmarkEnd w:id="14"/>
      <w:bookmarkEnd w:id="15"/>
      <w:bookmarkEnd w:id="16"/>
      <w:bookmarkEnd w:id="17"/>
      <w:r w:rsidRPr="004654B2">
        <w:rPr>
          <w:rFonts w:ascii="Century Gothic" w:hAnsi="Century Gothic"/>
          <w:sz w:val="22"/>
          <w:szCs w:val="22"/>
        </w:rPr>
        <w:t>rOK IN NAČIN PREDLOŽITVE PONUDBE</w:t>
      </w:r>
      <w:bookmarkEnd w:id="18"/>
      <w:bookmarkEnd w:id="19"/>
      <w:bookmarkEnd w:id="20"/>
    </w:p>
    <w:p w14:paraId="0217600B" w14:textId="0C5DD613"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Ponudniki morajo ponudbe predložiti v informacijski sistem e-JN na spletnem naslovu </w:t>
      </w:r>
      <w:hyperlink r:id="rId9" w:history="1">
        <w:r w:rsidRPr="004654B2">
          <w:rPr>
            <w:rFonts w:ascii="Century Gothic" w:hAnsi="Century Gothic"/>
            <w:sz w:val="22"/>
          </w:rPr>
          <w:t>https://ejn.gov.si/eJN2</w:t>
        </w:r>
      </w:hyperlink>
      <w:r w:rsidRPr="004654B2">
        <w:rPr>
          <w:rFonts w:ascii="Century Gothic" w:hAnsi="Century Gothic"/>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4654B2">
          <w:rPr>
            <w:rFonts w:ascii="Century Gothic" w:hAnsi="Century Gothic"/>
            <w:sz w:val="22"/>
          </w:rPr>
          <w:t>https://ejn.gov.si/eJN2</w:t>
        </w:r>
      </w:hyperlink>
      <w:r w:rsidRPr="004654B2">
        <w:rPr>
          <w:rFonts w:ascii="Century Gothic" w:hAnsi="Century Gothic"/>
          <w:sz w:val="22"/>
        </w:rPr>
        <w:t>.</w:t>
      </w:r>
    </w:p>
    <w:p w14:paraId="55CC271D" w14:textId="77777777" w:rsidR="005F5D33" w:rsidRPr="004654B2" w:rsidRDefault="005F5D33" w:rsidP="004654B2">
      <w:pPr>
        <w:spacing w:line="0" w:lineRule="atLeast"/>
        <w:rPr>
          <w:rFonts w:ascii="Century Gothic" w:hAnsi="Century Gothic"/>
          <w:sz w:val="22"/>
        </w:rPr>
      </w:pPr>
    </w:p>
    <w:p w14:paraId="140573D1"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Ponudnik se mora pred oddajo ponudbe registrirati na spletnem naslovu </w:t>
      </w:r>
      <w:hyperlink r:id="rId11" w:history="1">
        <w:r w:rsidRPr="004654B2">
          <w:rPr>
            <w:rFonts w:ascii="Century Gothic" w:hAnsi="Century Gothic"/>
            <w:sz w:val="22"/>
          </w:rPr>
          <w:t>https://ejn.gov.si/eJN2</w:t>
        </w:r>
      </w:hyperlink>
      <w:r w:rsidRPr="004654B2">
        <w:rPr>
          <w:rFonts w:ascii="Century Gothic" w:hAnsi="Century Gothic"/>
          <w:sz w:val="22"/>
        </w:rPr>
        <w:t>, v skladu z Navodili za uporabo e-JN. Če je ponudnik že registriran v informacijski sistem e-JN, se v aplikacijo prijavi na istem naslovu.</w:t>
      </w:r>
    </w:p>
    <w:p w14:paraId="3038CFD9" w14:textId="77777777" w:rsidR="005F5D33" w:rsidRPr="004654B2" w:rsidRDefault="005F5D33" w:rsidP="004654B2">
      <w:pPr>
        <w:spacing w:line="0" w:lineRule="atLeast"/>
        <w:rPr>
          <w:rFonts w:ascii="Century Gothic" w:hAnsi="Century Gothic"/>
          <w:sz w:val="22"/>
        </w:rPr>
      </w:pPr>
    </w:p>
    <w:p w14:paraId="0E8A9725"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Uporabnik ponudnika, ki je v informacijskem sistemu e-JN pooblaščen za oddajanje ponudb, ponudbo odda s klikom na gumb »Oddaj«. Informacijski sistem e-JN ob oddaji ponudb zabeleži identiteto uporabnika in čas oddaje ponudbe. Uporabnik z </w:t>
      </w:r>
      <w:r w:rsidRPr="004654B2">
        <w:rPr>
          <w:rFonts w:ascii="Century Gothic" w:hAnsi="Century Gothic"/>
          <w:sz w:val="22"/>
        </w:rPr>
        <w:lastRenderedPageBreak/>
        <w:t>dejanjem oddaje ponudbe izkaže in izjavi voljo v imenu ponudnika oddati zavezujočo ponudbo (18. člen Obligacijskega zakonika</w:t>
      </w:r>
      <w:r w:rsidRPr="004654B2">
        <w:rPr>
          <w:rFonts w:ascii="Century Gothic" w:hAnsi="Century Gothic"/>
          <w:sz w:val="22"/>
        </w:rPr>
        <w:footnoteReference w:customMarkFollows="1" w:id="1"/>
        <w:t xml:space="preserve">[1]). Z oddajo ponudbe je le-ta zavezujoča za čas, naveden v ponudbi, razen če jo uporabnik ponudnika umakne ali spremeni pred potekom roka za oddajo ponudb. </w:t>
      </w:r>
    </w:p>
    <w:p w14:paraId="75D51BB6" w14:textId="77777777" w:rsidR="005F5D33" w:rsidRPr="004654B2" w:rsidRDefault="005F5D33" w:rsidP="004654B2">
      <w:pPr>
        <w:spacing w:line="0" w:lineRule="atLeast"/>
        <w:rPr>
          <w:rFonts w:ascii="Century Gothic" w:hAnsi="Century Gothic"/>
          <w:sz w:val="22"/>
          <w:lang w:eastAsia="sl-SI"/>
        </w:rPr>
      </w:pPr>
    </w:p>
    <w:p w14:paraId="0B951AF1" w14:textId="2F019429" w:rsidR="005F5D33" w:rsidRPr="004654B2" w:rsidRDefault="005F5D33" w:rsidP="004654B2">
      <w:pPr>
        <w:spacing w:line="0" w:lineRule="atLeast"/>
        <w:rPr>
          <w:rFonts w:ascii="Century Gothic" w:hAnsi="Century Gothic"/>
          <w:sz w:val="22"/>
        </w:rPr>
      </w:pPr>
      <w:r w:rsidRPr="004654B2">
        <w:rPr>
          <w:rFonts w:ascii="Century Gothic" w:hAnsi="Century Gothic"/>
          <w:sz w:val="22"/>
          <w:lang w:eastAsia="sl-SI"/>
        </w:rPr>
        <w:t xml:space="preserve">Ponudba se šteje za pravočasno oddano, če jo naročnik prejme preko sistema e-JN najkasneje </w:t>
      </w:r>
      <w:r w:rsidRPr="00332101">
        <w:rPr>
          <w:rFonts w:ascii="Century Gothic" w:hAnsi="Century Gothic"/>
          <w:sz w:val="22"/>
          <w:lang w:eastAsia="sl-SI"/>
        </w:rPr>
        <w:t xml:space="preserve">do </w:t>
      </w:r>
      <w:r w:rsidR="001F6DB6" w:rsidRPr="00425EF4">
        <w:rPr>
          <w:rFonts w:ascii="Century Gothic" w:hAnsi="Century Gothic"/>
          <w:b/>
          <w:bCs/>
          <w:sz w:val="22"/>
          <w:lang w:eastAsia="sl-SI"/>
        </w:rPr>
        <w:t>0</w:t>
      </w:r>
      <w:r w:rsidR="00837167">
        <w:rPr>
          <w:rFonts w:ascii="Century Gothic" w:hAnsi="Century Gothic"/>
          <w:b/>
          <w:bCs/>
          <w:sz w:val="22"/>
          <w:lang w:eastAsia="sl-SI"/>
        </w:rPr>
        <w:t>4</w:t>
      </w:r>
      <w:r w:rsidRPr="00425EF4">
        <w:rPr>
          <w:rFonts w:ascii="Century Gothic" w:hAnsi="Century Gothic"/>
          <w:b/>
          <w:bCs/>
          <w:sz w:val="22"/>
        </w:rPr>
        <w:t xml:space="preserve">. </w:t>
      </w:r>
      <w:r w:rsidR="001F6DB6" w:rsidRPr="00425EF4">
        <w:rPr>
          <w:rFonts w:ascii="Century Gothic" w:hAnsi="Century Gothic"/>
          <w:b/>
          <w:bCs/>
          <w:sz w:val="22"/>
        </w:rPr>
        <w:t>06</w:t>
      </w:r>
      <w:r w:rsidRPr="00425EF4">
        <w:rPr>
          <w:rFonts w:ascii="Century Gothic" w:hAnsi="Century Gothic"/>
          <w:b/>
          <w:bCs/>
          <w:sz w:val="22"/>
        </w:rPr>
        <w:t>. 202</w:t>
      </w:r>
      <w:r w:rsidR="00541EB2" w:rsidRPr="00425EF4">
        <w:rPr>
          <w:rFonts w:ascii="Century Gothic" w:hAnsi="Century Gothic"/>
          <w:b/>
          <w:bCs/>
          <w:sz w:val="22"/>
        </w:rPr>
        <w:t>1</w:t>
      </w:r>
      <w:r w:rsidRPr="00425EF4">
        <w:rPr>
          <w:rFonts w:ascii="Century Gothic" w:hAnsi="Century Gothic" w:cs="Arial"/>
          <w:b/>
          <w:bCs/>
          <w:sz w:val="22"/>
        </w:rPr>
        <w:t xml:space="preserve"> </w:t>
      </w:r>
      <w:r w:rsidRPr="00425EF4">
        <w:rPr>
          <w:rFonts w:ascii="Century Gothic" w:hAnsi="Century Gothic"/>
          <w:b/>
          <w:bCs/>
          <w:sz w:val="22"/>
        </w:rPr>
        <w:t xml:space="preserve">do </w:t>
      </w:r>
      <w:r w:rsidR="00C05568" w:rsidRPr="00425EF4">
        <w:rPr>
          <w:rFonts w:ascii="Century Gothic" w:hAnsi="Century Gothic"/>
          <w:b/>
          <w:bCs/>
          <w:sz w:val="22"/>
        </w:rPr>
        <w:t>11</w:t>
      </w:r>
      <w:r w:rsidRPr="00425EF4">
        <w:rPr>
          <w:rFonts w:ascii="Century Gothic" w:hAnsi="Century Gothic"/>
          <w:b/>
          <w:bCs/>
          <w:sz w:val="22"/>
        </w:rPr>
        <w:t>:</w:t>
      </w:r>
      <w:r w:rsidR="00E0485A" w:rsidRPr="00425EF4">
        <w:rPr>
          <w:rFonts w:ascii="Century Gothic" w:hAnsi="Century Gothic"/>
          <w:b/>
          <w:bCs/>
          <w:sz w:val="22"/>
        </w:rPr>
        <w:t>00</w:t>
      </w:r>
      <w:r w:rsidRPr="00425EF4">
        <w:rPr>
          <w:rFonts w:ascii="Century Gothic" w:hAnsi="Century Gothic"/>
          <w:b/>
          <w:bCs/>
          <w:sz w:val="22"/>
        </w:rPr>
        <w:t xml:space="preserve"> ure</w:t>
      </w:r>
      <w:r w:rsidRPr="00332101">
        <w:rPr>
          <w:rFonts w:ascii="Century Gothic" w:hAnsi="Century Gothic"/>
          <w:b/>
          <w:bCs/>
          <w:sz w:val="22"/>
        </w:rPr>
        <w:t>.</w:t>
      </w:r>
      <w:r w:rsidRPr="0002210A">
        <w:rPr>
          <w:rFonts w:ascii="Century Gothic" w:hAnsi="Century Gothic"/>
          <w:sz w:val="22"/>
        </w:rPr>
        <w:t xml:space="preserve"> </w:t>
      </w:r>
      <w:r w:rsidRPr="00B87523">
        <w:rPr>
          <w:rFonts w:ascii="Century Gothic" w:hAnsi="Century Gothic"/>
          <w:sz w:val="22"/>
        </w:rPr>
        <w:t>Za oddano</w:t>
      </w:r>
      <w:r w:rsidRPr="004654B2">
        <w:rPr>
          <w:rFonts w:ascii="Century Gothic" w:hAnsi="Century Gothic"/>
          <w:sz w:val="22"/>
        </w:rPr>
        <w:t xml:space="preserve"> ponudbo se šteje ponudba, ki je v informacijskem sistemu e-JN označena s statusom »ODDANO«.</w:t>
      </w:r>
    </w:p>
    <w:p w14:paraId="723752E9" w14:textId="77777777" w:rsidR="005F5D33" w:rsidRPr="004654B2" w:rsidRDefault="005F5D33" w:rsidP="004654B2">
      <w:pPr>
        <w:spacing w:line="0" w:lineRule="atLeast"/>
        <w:rPr>
          <w:rFonts w:ascii="Century Gothic" w:hAnsi="Century Gothic"/>
          <w:sz w:val="22"/>
        </w:rPr>
      </w:pPr>
    </w:p>
    <w:p w14:paraId="4F7499CC"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3D0957" w14:textId="77777777" w:rsidR="005F5D33" w:rsidRPr="004654B2" w:rsidRDefault="005F5D33" w:rsidP="004654B2">
      <w:pPr>
        <w:spacing w:line="0" w:lineRule="atLeast"/>
        <w:rPr>
          <w:rFonts w:ascii="Century Gothic" w:hAnsi="Century Gothic"/>
          <w:sz w:val="22"/>
        </w:rPr>
      </w:pPr>
    </w:p>
    <w:p w14:paraId="0B9C2D78"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Po preteku roka za predložitev ponudb ponudbe ne bo več mogoče oddati.</w:t>
      </w:r>
    </w:p>
    <w:p w14:paraId="0189066D" w14:textId="77777777" w:rsidR="005F5D33" w:rsidRPr="004654B2" w:rsidRDefault="005F5D33" w:rsidP="004654B2">
      <w:pPr>
        <w:spacing w:line="0" w:lineRule="atLeast"/>
        <w:rPr>
          <w:rFonts w:ascii="Century Gothic" w:hAnsi="Century Gothic"/>
          <w:sz w:val="22"/>
        </w:rPr>
      </w:pPr>
    </w:p>
    <w:p w14:paraId="3596A09D" w14:textId="083A6AF6" w:rsidR="00530443" w:rsidRPr="00BB2A3F" w:rsidRDefault="005F5D33" w:rsidP="004654B2">
      <w:pPr>
        <w:spacing w:line="0" w:lineRule="atLeast"/>
        <w:rPr>
          <w:rFonts w:ascii="Century Gothic" w:hAnsi="Century Gothic" w:cs="Arial"/>
          <w:b/>
          <w:bCs/>
          <w:sz w:val="22"/>
        </w:rPr>
      </w:pPr>
      <w:r w:rsidRPr="00BB2A3F">
        <w:rPr>
          <w:rFonts w:ascii="Century Gothic" w:hAnsi="Century Gothic" w:cs="Arial"/>
          <w:b/>
          <w:bCs/>
          <w:sz w:val="22"/>
        </w:rPr>
        <w:t>Dostop do povezave za oddajo elektronske ponudbe v tem postopku javnega naročila je na naslednji povezavi:</w:t>
      </w:r>
      <w:r w:rsidR="00384B85" w:rsidRPr="00BB2A3F">
        <w:rPr>
          <w:rFonts w:ascii="Century Gothic" w:hAnsi="Century Gothic" w:cs="Arial"/>
          <w:b/>
          <w:bCs/>
          <w:sz w:val="22"/>
        </w:rPr>
        <w:t xml:space="preserve"> </w:t>
      </w:r>
    </w:p>
    <w:p w14:paraId="442604C2" w14:textId="01915275" w:rsidR="00BB2A3F" w:rsidRPr="00BB2A3F" w:rsidRDefault="00BB2A3F" w:rsidP="004654B2">
      <w:pPr>
        <w:spacing w:line="0" w:lineRule="atLeast"/>
        <w:rPr>
          <w:rFonts w:ascii="Century Gothic" w:hAnsi="Century Gothic" w:cs="Arial"/>
          <w:b/>
          <w:bCs/>
          <w:sz w:val="22"/>
        </w:rPr>
      </w:pPr>
    </w:p>
    <w:p w14:paraId="3F150D06" w14:textId="6FD61E34" w:rsidR="00BB2A3F" w:rsidRDefault="001D31C7" w:rsidP="004654B2">
      <w:pPr>
        <w:spacing w:line="0" w:lineRule="atLeast"/>
        <w:rPr>
          <w:rFonts w:ascii="Century Gothic" w:hAnsi="Century Gothic" w:cs="Arial"/>
          <w:b/>
          <w:bCs/>
          <w:color w:val="FF0000"/>
          <w:sz w:val="22"/>
        </w:rPr>
      </w:pPr>
      <w:hyperlink r:id="rId12" w:history="1">
        <w:r w:rsidR="00BB2A3F" w:rsidRPr="000B1F57">
          <w:rPr>
            <w:rStyle w:val="Hiperpovezava"/>
            <w:rFonts w:ascii="Century Gothic" w:hAnsi="Century Gothic" w:cs="Arial"/>
            <w:b/>
            <w:bCs/>
            <w:sz w:val="22"/>
          </w:rPr>
          <w:t>https://ejn.gov.si/ponudba/pages/aktualno/aktualno_jnc_podrobno.xhtml?zadevaId=2779</w:t>
        </w:r>
      </w:hyperlink>
    </w:p>
    <w:p w14:paraId="162C50A8" w14:textId="270C9300" w:rsidR="00FE0500" w:rsidRPr="004654B2" w:rsidRDefault="00C91BF6" w:rsidP="004654B2">
      <w:pPr>
        <w:pStyle w:val="Naslov1"/>
        <w:spacing w:line="0" w:lineRule="atLeast"/>
        <w:rPr>
          <w:rFonts w:ascii="Century Gothic" w:hAnsi="Century Gothic"/>
          <w:sz w:val="22"/>
          <w:szCs w:val="22"/>
        </w:rPr>
      </w:pPr>
      <w:bookmarkStart w:id="21" w:name="_Toc467501160"/>
      <w:bookmarkStart w:id="22" w:name="_Toc467501161"/>
      <w:bookmarkStart w:id="23" w:name="_Toc336851733"/>
      <w:bookmarkStart w:id="24" w:name="_Toc336851781"/>
      <w:bookmarkStart w:id="25" w:name="_Toc72316842"/>
      <w:bookmarkEnd w:id="21"/>
      <w:bookmarkEnd w:id="22"/>
      <w:r w:rsidRPr="004654B2">
        <w:rPr>
          <w:rFonts w:ascii="Century Gothic" w:hAnsi="Century Gothic"/>
          <w:sz w:val="22"/>
          <w:szCs w:val="22"/>
        </w:rPr>
        <w:t>ČAS IN KRAJ ODPIRANJA PONUDB</w:t>
      </w:r>
      <w:bookmarkEnd w:id="23"/>
      <w:bookmarkEnd w:id="24"/>
      <w:r w:rsidR="005E7B3E" w:rsidRPr="004654B2">
        <w:rPr>
          <w:rFonts w:ascii="Century Gothic" w:hAnsi="Century Gothic"/>
          <w:sz w:val="22"/>
          <w:szCs w:val="22"/>
        </w:rPr>
        <w:t>, POGAJANJA</w:t>
      </w:r>
      <w:bookmarkEnd w:id="25"/>
      <w:r w:rsidR="00B55B72" w:rsidRPr="004654B2">
        <w:rPr>
          <w:rFonts w:ascii="Century Gothic" w:hAnsi="Century Gothic"/>
          <w:sz w:val="22"/>
          <w:szCs w:val="22"/>
        </w:rPr>
        <w:t xml:space="preserve"> </w:t>
      </w:r>
    </w:p>
    <w:p w14:paraId="3771BBD0" w14:textId="4666FCC3" w:rsidR="00591499" w:rsidRPr="00BE0AB3" w:rsidRDefault="00591499" w:rsidP="00591499">
      <w:pPr>
        <w:rPr>
          <w:rFonts w:ascii="Century Gothic" w:hAnsi="Century Gothic" w:cs="Arial"/>
          <w:sz w:val="22"/>
          <w:lang w:eastAsia="sl-SI"/>
        </w:rPr>
      </w:pPr>
      <w:r w:rsidRPr="00BB2A3F">
        <w:rPr>
          <w:rFonts w:ascii="Century Gothic" w:hAnsi="Century Gothic" w:cs="Arial"/>
          <w:sz w:val="22"/>
        </w:rPr>
        <w:t xml:space="preserve">Odpiranje ponudb bo potekalo avtomatično v sistemu e-JN dne </w:t>
      </w:r>
      <w:r w:rsidR="005D46D3" w:rsidRPr="00BB2A3F">
        <w:rPr>
          <w:rFonts w:ascii="Century Gothic" w:hAnsi="Century Gothic" w:cs="Arial"/>
          <w:b/>
          <w:bCs/>
          <w:sz w:val="22"/>
        </w:rPr>
        <w:t>0</w:t>
      </w:r>
      <w:r w:rsidR="00BB2A3F" w:rsidRPr="00BB2A3F">
        <w:rPr>
          <w:rFonts w:ascii="Century Gothic" w:hAnsi="Century Gothic" w:cs="Arial"/>
          <w:b/>
          <w:bCs/>
          <w:sz w:val="22"/>
        </w:rPr>
        <w:t>4</w:t>
      </w:r>
      <w:r w:rsidRPr="00BB2A3F">
        <w:rPr>
          <w:rFonts w:ascii="Century Gothic" w:hAnsi="Century Gothic" w:cs="Arial"/>
          <w:b/>
          <w:bCs/>
          <w:sz w:val="22"/>
        </w:rPr>
        <w:t>.</w:t>
      </w:r>
      <w:r w:rsidR="005D46D3" w:rsidRPr="00BB2A3F">
        <w:rPr>
          <w:rFonts w:ascii="Century Gothic" w:hAnsi="Century Gothic" w:cs="Arial"/>
          <w:b/>
          <w:bCs/>
          <w:sz w:val="22"/>
        </w:rPr>
        <w:t>06</w:t>
      </w:r>
      <w:r w:rsidRPr="00BB2A3F">
        <w:rPr>
          <w:rFonts w:ascii="Century Gothic" w:hAnsi="Century Gothic" w:cs="Arial"/>
          <w:b/>
          <w:sz w:val="22"/>
        </w:rPr>
        <w:t>.2021</w:t>
      </w:r>
      <w:r w:rsidRPr="005D46D3">
        <w:rPr>
          <w:rFonts w:ascii="Century Gothic" w:hAnsi="Century Gothic" w:cs="Arial"/>
          <w:i/>
          <w:sz w:val="22"/>
        </w:rPr>
        <w:t xml:space="preserve">  </w:t>
      </w:r>
      <w:r w:rsidRPr="005D46D3">
        <w:rPr>
          <w:rFonts w:ascii="Century Gothic" w:hAnsi="Century Gothic" w:cs="Arial"/>
          <w:sz w:val="22"/>
        </w:rPr>
        <w:t xml:space="preserve"> in se bo začelo </w:t>
      </w:r>
      <w:r w:rsidRPr="005D46D3">
        <w:rPr>
          <w:rFonts w:ascii="Century Gothic" w:hAnsi="Century Gothic" w:cs="Arial"/>
          <w:b/>
          <w:sz w:val="22"/>
        </w:rPr>
        <w:t>ob 11:05 uri</w:t>
      </w:r>
      <w:r w:rsidRPr="005D46D3">
        <w:rPr>
          <w:rFonts w:ascii="Century Gothic" w:hAnsi="Century Gothic" w:cs="Arial"/>
          <w:sz w:val="22"/>
        </w:rPr>
        <w:t xml:space="preserve"> na </w:t>
      </w:r>
      <w:r w:rsidRPr="00F3002F">
        <w:rPr>
          <w:rFonts w:ascii="Century Gothic" w:hAnsi="Century Gothic" w:cs="Arial"/>
          <w:sz w:val="22"/>
        </w:rPr>
        <w:t>spletnem</w:t>
      </w:r>
      <w:r w:rsidRPr="00292941">
        <w:rPr>
          <w:rFonts w:ascii="Century Gothic" w:hAnsi="Century Gothic" w:cs="Arial"/>
          <w:sz w:val="22"/>
        </w:rPr>
        <w:t xml:space="preserve"> naslovu </w:t>
      </w:r>
      <w:hyperlink r:id="rId13" w:history="1">
        <w:r w:rsidRPr="00292941">
          <w:rPr>
            <w:rStyle w:val="Hiperpovezava"/>
            <w:rFonts w:ascii="Century Gothic" w:hAnsi="Century Gothic" w:cs="Arial"/>
            <w:color w:val="auto"/>
            <w:sz w:val="22"/>
            <w:lang w:eastAsia="sl-SI"/>
          </w:rPr>
          <w:t>https://ejn.gov.si</w:t>
        </w:r>
      </w:hyperlink>
      <w:r w:rsidRPr="00292941">
        <w:rPr>
          <w:rFonts w:ascii="Century Gothic" w:hAnsi="Century Gothic" w:cs="Arial"/>
          <w:sz w:val="22"/>
          <w:lang w:eastAsia="sl-SI"/>
        </w:rPr>
        <w:t>.</w:t>
      </w:r>
      <w:r w:rsidRPr="00BE0AB3">
        <w:rPr>
          <w:rFonts w:ascii="Century Gothic" w:hAnsi="Century Gothic" w:cs="Arial"/>
          <w:sz w:val="22"/>
          <w:lang w:eastAsia="sl-SI"/>
        </w:rPr>
        <w:t xml:space="preserve"> </w:t>
      </w:r>
    </w:p>
    <w:p w14:paraId="213EF1C8" w14:textId="77777777" w:rsidR="00591499" w:rsidRPr="00416434" w:rsidRDefault="00591499" w:rsidP="00591499">
      <w:pPr>
        <w:rPr>
          <w:rFonts w:ascii="Century Gothic" w:hAnsi="Century Gothic" w:cs="Arial"/>
          <w:sz w:val="22"/>
        </w:rPr>
      </w:pPr>
    </w:p>
    <w:p w14:paraId="06CE499F" w14:textId="133DD007" w:rsidR="00591499" w:rsidRPr="0024463D" w:rsidRDefault="00591499" w:rsidP="00591499">
      <w:pPr>
        <w:rPr>
          <w:rFonts w:ascii="Century Gothic" w:hAnsi="Century Gothic" w:cs="Arial"/>
          <w:sz w:val="22"/>
        </w:rPr>
      </w:pPr>
      <w:r w:rsidRPr="00416434">
        <w:rPr>
          <w:rFonts w:ascii="Century Gothic" w:hAnsi="Century Gothic" w:cs="Arial"/>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w:t>
      </w:r>
      <w:r w:rsidRPr="0024463D">
        <w:rPr>
          <w:rFonts w:ascii="Century Gothic" w:hAnsi="Century Gothic" w:cs="Arial"/>
          <w:sz w:val="22"/>
        </w:rPr>
        <w:t xml:space="preserve">pod razdelek »Skupna ponudbena cena«, v del »Predračun«. </w:t>
      </w:r>
    </w:p>
    <w:p w14:paraId="45624DD9" w14:textId="6751453D" w:rsidR="000372BA" w:rsidRPr="00865AF1" w:rsidRDefault="000372BA" w:rsidP="00591499">
      <w:pPr>
        <w:rPr>
          <w:rFonts w:ascii="Century Gothic" w:hAnsi="Century Gothic" w:cs="Arial"/>
          <w:color w:val="FF0000"/>
          <w:sz w:val="22"/>
        </w:rPr>
      </w:pPr>
    </w:p>
    <w:p w14:paraId="41552266" w14:textId="7C9361C1" w:rsidR="00202120" w:rsidRPr="00D9178C" w:rsidRDefault="00865AF1" w:rsidP="00791F88">
      <w:pPr>
        <w:spacing w:line="0" w:lineRule="atLeast"/>
        <w:ind w:right="20"/>
        <w:rPr>
          <w:rFonts w:ascii="Century Gothic" w:hAnsi="Century Gothic" w:cs="Arial"/>
          <w:sz w:val="22"/>
          <w:lang w:eastAsia="sl-SI"/>
        </w:rPr>
      </w:pPr>
      <w:r w:rsidRPr="00865AF1">
        <w:rPr>
          <w:rFonts w:ascii="Century Gothic" w:hAnsi="Century Gothic" w:cs="Arial"/>
          <w:b/>
          <w:bCs/>
          <w:sz w:val="22"/>
        </w:rPr>
        <w:t>Pogajanja:</w:t>
      </w:r>
      <w:r w:rsidRPr="00865AF1">
        <w:rPr>
          <w:rFonts w:ascii="Century Gothic" w:hAnsi="Century Gothic" w:cs="Arial"/>
          <w:sz w:val="22"/>
        </w:rPr>
        <w:t xml:space="preserve"> </w:t>
      </w:r>
      <w:r w:rsidR="007478F4" w:rsidRPr="00D9178C">
        <w:rPr>
          <w:rFonts w:ascii="Century Gothic" w:hAnsi="Century Gothic" w:cs="Arial"/>
          <w:sz w:val="22"/>
          <w:u w:val="single"/>
        </w:rPr>
        <w:t xml:space="preserve">Na podlagi </w:t>
      </w:r>
      <w:r w:rsidR="007478F4" w:rsidRPr="00D9178C">
        <w:rPr>
          <w:rFonts w:ascii="Century Gothic" w:hAnsi="Century Gothic" w:cs="Arial"/>
          <w:sz w:val="22"/>
          <w:u w:val="single"/>
          <w:lang w:eastAsia="sl-SI"/>
        </w:rPr>
        <w:t xml:space="preserve">drugega odstavka 47. člena ZJN-3 bodo izvedena pogajanja samo, če naročnik ne bo prejel nobene dopustne ponudbe v skladu z </w:t>
      </w:r>
      <w:r w:rsidR="007478F4" w:rsidRPr="00D9178C">
        <w:rPr>
          <w:rFonts w:ascii="Century Gothic" w:hAnsi="Century Gothic" w:cs="Arial"/>
          <w:sz w:val="22"/>
          <w:u w:val="single"/>
        </w:rPr>
        <w:t xml:space="preserve">29. točko prvega odstavka 2. člena ZJN-3. </w:t>
      </w:r>
      <w:r w:rsidR="00202120" w:rsidRPr="00D9178C">
        <w:rPr>
          <w:rFonts w:ascii="Century Gothic" w:hAnsi="Century Gothic" w:cs="Arial"/>
          <w:sz w:val="22"/>
          <w:lang w:eastAsia="sl-SI"/>
        </w:rPr>
        <w:t>Naročnik bo</w:t>
      </w:r>
      <w:r w:rsidR="00197755">
        <w:rPr>
          <w:rFonts w:ascii="Century Gothic" w:hAnsi="Century Gothic" w:cs="Arial"/>
          <w:sz w:val="22"/>
          <w:lang w:eastAsia="sl-SI"/>
        </w:rPr>
        <w:t xml:space="preserve"> v tem primeru </w:t>
      </w:r>
      <w:r w:rsidR="00202120" w:rsidRPr="00D9178C">
        <w:rPr>
          <w:rFonts w:ascii="Century Gothic" w:hAnsi="Century Gothic" w:cs="Arial"/>
          <w:sz w:val="22"/>
          <w:lang w:eastAsia="sl-SI"/>
        </w:rPr>
        <w:t>na pogajanja</w:t>
      </w:r>
      <w:r w:rsidR="00624FC4">
        <w:rPr>
          <w:rFonts w:ascii="Century Gothic" w:hAnsi="Century Gothic" w:cs="Arial"/>
          <w:sz w:val="22"/>
          <w:lang w:eastAsia="sl-SI"/>
        </w:rPr>
        <w:t xml:space="preserve"> povabil </w:t>
      </w:r>
      <w:r w:rsidR="00202120" w:rsidRPr="00D9178C">
        <w:rPr>
          <w:rFonts w:ascii="Century Gothic" w:hAnsi="Century Gothic" w:cs="Arial"/>
          <w:sz w:val="22"/>
          <w:lang w:eastAsia="sl-SI"/>
        </w:rPr>
        <w:t>samo ponudnike, katerih ponudbe v celoti izpolnjujejo vse</w:t>
      </w:r>
      <w:r w:rsidRPr="00D9178C">
        <w:rPr>
          <w:rFonts w:ascii="Century Gothic" w:hAnsi="Century Gothic" w:cs="Arial"/>
          <w:sz w:val="22"/>
          <w:lang w:eastAsia="sl-SI"/>
        </w:rPr>
        <w:t xml:space="preserve"> pogoje in druge </w:t>
      </w:r>
      <w:r w:rsidR="00202120" w:rsidRPr="00D9178C">
        <w:rPr>
          <w:rFonts w:ascii="Century Gothic" w:hAnsi="Century Gothic" w:cs="Arial"/>
          <w:sz w:val="22"/>
          <w:lang w:eastAsia="sl-SI"/>
        </w:rPr>
        <w:t>zahteve naročnika iz</w:t>
      </w:r>
      <w:r w:rsidRPr="00D9178C">
        <w:rPr>
          <w:rFonts w:ascii="Century Gothic" w:hAnsi="Century Gothic" w:cs="Arial"/>
          <w:sz w:val="22"/>
          <w:lang w:eastAsia="sl-SI"/>
        </w:rPr>
        <w:t xml:space="preserve"> teh </w:t>
      </w:r>
      <w:r w:rsidR="00202120" w:rsidRPr="00D9178C">
        <w:rPr>
          <w:rFonts w:ascii="Century Gothic" w:hAnsi="Century Gothic" w:cs="Arial"/>
          <w:sz w:val="22"/>
          <w:lang w:eastAsia="sl-SI"/>
        </w:rPr>
        <w:t>navodil, vendar vrednost njihove ponudbe presega naročnikova zagotovljena sredstva</w:t>
      </w:r>
      <w:r w:rsidRPr="00D9178C">
        <w:rPr>
          <w:rFonts w:ascii="Century Gothic" w:hAnsi="Century Gothic" w:cs="Arial"/>
          <w:sz w:val="22"/>
          <w:lang w:eastAsia="sl-SI"/>
        </w:rPr>
        <w:t xml:space="preserve"> za naročilo</w:t>
      </w:r>
      <w:r w:rsidR="00202120" w:rsidRPr="00D9178C">
        <w:rPr>
          <w:rFonts w:ascii="Century Gothic" w:hAnsi="Century Gothic" w:cs="Arial"/>
          <w:sz w:val="22"/>
          <w:lang w:eastAsia="sl-SI"/>
        </w:rPr>
        <w:t>.</w:t>
      </w:r>
    </w:p>
    <w:p w14:paraId="7232D92D" w14:textId="77777777" w:rsidR="00865AF1" w:rsidRPr="00D9178C" w:rsidRDefault="00865AF1" w:rsidP="000372BA">
      <w:pPr>
        <w:spacing w:line="0" w:lineRule="atLeast"/>
        <w:ind w:right="20"/>
        <w:rPr>
          <w:rFonts w:ascii="Century Gothic" w:hAnsi="Century Gothic"/>
          <w:sz w:val="22"/>
        </w:rPr>
      </w:pPr>
    </w:p>
    <w:p w14:paraId="34D281FE" w14:textId="77777777" w:rsidR="000372BA" w:rsidRDefault="000372BA" w:rsidP="000372BA">
      <w:pPr>
        <w:spacing w:line="0" w:lineRule="atLeast"/>
        <w:ind w:right="20"/>
        <w:rPr>
          <w:rFonts w:ascii="Century Gothic" w:hAnsi="Century Gothic"/>
          <w:sz w:val="22"/>
        </w:rPr>
      </w:pPr>
      <w:r w:rsidRPr="004654B2">
        <w:rPr>
          <w:rFonts w:ascii="Century Gothic" w:hAnsi="Century Gothic"/>
          <w:sz w:val="22"/>
        </w:rPr>
        <w:t>Naročnik bo pogajanja izvedel najmanj v enem krogu oziroma v toliko krogih, kolikor jih bo štel za smiselne glede na okoliščine po oddaji ponudb. Naročnik pa bo pisno napovedal zadnji krog pogajanj. Ponudbo ponudnika, ki bo svojo ponudbeno</w:t>
      </w:r>
      <w:r>
        <w:rPr>
          <w:rFonts w:ascii="Century Gothic" w:hAnsi="Century Gothic"/>
          <w:sz w:val="22"/>
        </w:rPr>
        <w:t xml:space="preserve"> vrednost </w:t>
      </w:r>
      <w:r w:rsidRPr="004654B2">
        <w:rPr>
          <w:rFonts w:ascii="Century Gothic" w:hAnsi="Century Gothic"/>
          <w:sz w:val="22"/>
        </w:rPr>
        <w:t xml:space="preserve">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 v kolikor bo dopustna. Naročnik si pridržuje pravico, da pred začetkom pogajanj obstoječi protokol pogajanj dopolni s podrobnejšimi navodili, ki bodo v skladu s tem protokolom. </w:t>
      </w:r>
    </w:p>
    <w:p w14:paraId="0AD1B73B" w14:textId="77777777" w:rsidR="000372BA" w:rsidRDefault="000372BA" w:rsidP="000372BA">
      <w:pPr>
        <w:spacing w:line="0" w:lineRule="atLeast"/>
        <w:ind w:right="20"/>
        <w:rPr>
          <w:rFonts w:ascii="Century Gothic" w:hAnsi="Century Gothic"/>
          <w:sz w:val="22"/>
        </w:rPr>
      </w:pPr>
    </w:p>
    <w:p w14:paraId="2A6F10A0" w14:textId="1A741ADA" w:rsidR="000372BA" w:rsidRPr="00BE0AB3" w:rsidRDefault="000372BA" w:rsidP="000372BA">
      <w:pPr>
        <w:spacing w:line="0" w:lineRule="atLeast"/>
        <w:ind w:right="20"/>
        <w:rPr>
          <w:rFonts w:ascii="Century Gothic" w:hAnsi="Century Gothic"/>
          <w:sz w:val="22"/>
        </w:rPr>
      </w:pPr>
      <w:r w:rsidRPr="00BE0AB3">
        <w:rPr>
          <w:rFonts w:ascii="Century Gothic" w:hAnsi="Century Gothic"/>
          <w:sz w:val="22"/>
        </w:rPr>
        <w:lastRenderedPageBreak/>
        <w:t>Naročnik se bo pogajal o</w:t>
      </w:r>
      <w:r w:rsidR="00866FF8">
        <w:rPr>
          <w:rFonts w:ascii="Century Gothic" w:hAnsi="Century Gothic"/>
          <w:sz w:val="22"/>
        </w:rPr>
        <w:t xml:space="preserve"> skupni </w:t>
      </w:r>
      <w:r>
        <w:rPr>
          <w:rFonts w:ascii="Century Gothic" w:hAnsi="Century Gothic"/>
          <w:sz w:val="22"/>
        </w:rPr>
        <w:t>vrednosti za predmetno naročilo v EUR brez DDV.</w:t>
      </w:r>
    </w:p>
    <w:p w14:paraId="51425C59" w14:textId="7AA4A014" w:rsidR="00AE082E" w:rsidRDefault="00AE082E" w:rsidP="004654B2">
      <w:pPr>
        <w:pStyle w:val="Naslov1"/>
        <w:spacing w:line="0" w:lineRule="atLeast"/>
        <w:rPr>
          <w:rFonts w:ascii="Century Gothic" w:hAnsi="Century Gothic"/>
          <w:sz w:val="22"/>
          <w:szCs w:val="22"/>
        </w:rPr>
      </w:pPr>
      <w:bookmarkStart w:id="26" w:name="_Toc466382877"/>
      <w:bookmarkStart w:id="27" w:name="_Toc466382878"/>
      <w:bookmarkStart w:id="28" w:name="_Toc466382879"/>
      <w:bookmarkStart w:id="29" w:name="_Toc466382881"/>
      <w:bookmarkStart w:id="30" w:name="_Toc466382883"/>
      <w:bookmarkStart w:id="31" w:name="_Toc466382885"/>
      <w:bookmarkStart w:id="32" w:name="_Toc466382886"/>
      <w:bookmarkStart w:id="33" w:name="_Toc464638497"/>
      <w:bookmarkStart w:id="34" w:name="_Toc464638498"/>
      <w:bookmarkStart w:id="35" w:name="_Toc336851735"/>
      <w:bookmarkStart w:id="36" w:name="_Toc336851783"/>
      <w:bookmarkStart w:id="37" w:name="_Toc371662750"/>
      <w:bookmarkStart w:id="38" w:name="_Toc72316843"/>
      <w:bookmarkStart w:id="39" w:name="_Toc336851736"/>
      <w:bookmarkStart w:id="40" w:name="_Toc336851784"/>
      <w:bookmarkEnd w:id="26"/>
      <w:bookmarkEnd w:id="27"/>
      <w:bookmarkEnd w:id="28"/>
      <w:bookmarkEnd w:id="29"/>
      <w:bookmarkEnd w:id="30"/>
      <w:bookmarkEnd w:id="31"/>
      <w:bookmarkEnd w:id="32"/>
      <w:bookmarkEnd w:id="33"/>
      <w:bookmarkEnd w:id="34"/>
      <w:r w:rsidRPr="004654B2">
        <w:rPr>
          <w:rFonts w:ascii="Century Gothic" w:hAnsi="Century Gothic"/>
          <w:sz w:val="22"/>
          <w:szCs w:val="22"/>
        </w:rPr>
        <w:t xml:space="preserve">TEMELJNA PRAVILA </w:t>
      </w:r>
      <w:bookmarkEnd w:id="35"/>
      <w:bookmarkEnd w:id="36"/>
      <w:r w:rsidRPr="004654B2">
        <w:rPr>
          <w:rFonts w:ascii="Century Gothic" w:hAnsi="Century Gothic"/>
          <w:sz w:val="22"/>
          <w:szCs w:val="22"/>
        </w:rPr>
        <w:t>za dostop, obvestila in pojasnila v zvezi z razpisno dokumentacijo</w:t>
      </w:r>
      <w:bookmarkEnd w:id="37"/>
      <w:bookmarkEnd w:id="38"/>
    </w:p>
    <w:p w14:paraId="5E78234A" w14:textId="77777777" w:rsidR="009E4D06" w:rsidRPr="004654B2" w:rsidRDefault="009E4D06" w:rsidP="009E4D06">
      <w:pPr>
        <w:spacing w:line="0" w:lineRule="atLeast"/>
        <w:rPr>
          <w:rFonts w:ascii="Century Gothic" w:hAnsi="Century Gothic"/>
          <w:sz w:val="22"/>
        </w:rPr>
      </w:pPr>
      <w:r w:rsidRPr="004654B2">
        <w:rPr>
          <w:rFonts w:ascii="Century Gothic" w:hAnsi="Century Gothic"/>
          <w:sz w:val="22"/>
        </w:rPr>
        <w:t>Del dokumentacije lahko ponudniki dostopajo na spletnem naslovu naročnika:</w:t>
      </w:r>
      <w:r w:rsidRPr="004654B2">
        <w:rPr>
          <w:rFonts w:ascii="Century Gothic" w:hAnsi="Century Gothic"/>
          <w:vanish/>
          <w:sz w:val="22"/>
          <w:highlight w:val="yellow"/>
        </w:rPr>
        <w:t>http://www.s-kzg.si/si/javna-narocila/</w:t>
      </w:r>
      <w:r w:rsidRPr="004654B2">
        <w:rPr>
          <w:rFonts w:ascii="Century Gothic" w:hAnsi="Century Gothic"/>
          <w:sz w:val="22"/>
        </w:rPr>
        <w:t xml:space="preserve"> </w:t>
      </w:r>
      <w:hyperlink r:id="rId14" w:history="1">
        <w:r w:rsidRPr="004654B2">
          <w:rPr>
            <w:rStyle w:val="Hiperpovezava"/>
            <w:rFonts w:ascii="Century Gothic" w:hAnsi="Century Gothic"/>
            <w:sz w:val="22"/>
          </w:rPr>
          <w:t>http://www.sidg.si/index.php/javna-narocila-in-razpisi/za-izvajalce/aktualna-javna-narocila</w:t>
        </w:r>
      </w:hyperlink>
    </w:p>
    <w:p w14:paraId="44F00EED" w14:textId="77777777" w:rsidR="002D29A3" w:rsidRDefault="002D29A3" w:rsidP="009E4D06">
      <w:pPr>
        <w:spacing w:line="0" w:lineRule="atLeast"/>
        <w:rPr>
          <w:rFonts w:ascii="Century Gothic" w:hAnsi="Century Gothic"/>
          <w:sz w:val="22"/>
        </w:rPr>
      </w:pPr>
    </w:p>
    <w:p w14:paraId="7F232DA8" w14:textId="2B931742" w:rsidR="009E4D06" w:rsidRPr="004654B2" w:rsidRDefault="009E4D06" w:rsidP="009E4D06">
      <w:pPr>
        <w:spacing w:line="0" w:lineRule="atLeast"/>
        <w:rPr>
          <w:rFonts w:ascii="Century Gothic" w:hAnsi="Century Gothic"/>
          <w:sz w:val="22"/>
        </w:rPr>
      </w:pPr>
      <w:r w:rsidRPr="004654B2">
        <w:rPr>
          <w:rFonts w:ascii="Century Gothic" w:hAnsi="Century Gothic"/>
          <w:sz w:val="22"/>
        </w:rPr>
        <w:t>Dokumentacija je brezplačna. Ponudnik nosi vse stroške povezane s sestavljanjem in oddajo ponudbe.</w:t>
      </w:r>
    </w:p>
    <w:p w14:paraId="039B7621" w14:textId="77777777" w:rsidR="009E4D06" w:rsidRPr="004654B2" w:rsidRDefault="009E4D06" w:rsidP="009E4D06">
      <w:pPr>
        <w:spacing w:line="0" w:lineRule="atLeast"/>
        <w:rPr>
          <w:rFonts w:ascii="Century Gothic" w:hAnsi="Century Gothic"/>
          <w:color w:val="FF0000"/>
          <w:sz w:val="22"/>
        </w:rPr>
      </w:pPr>
    </w:p>
    <w:p w14:paraId="7E0F7945" w14:textId="6C900C38" w:rsidR="009E4D06" w:rsidRPr="004654B2" w:rsidRDefault="009E4D06" w:rsidP="009E4D06">
      <w:pPr>
        <w:spacing w:line="0" w:lineRule="atLeast"/>
        <w:ind w:right="-143"/>
        <w:rPr>
          <w:rFonts w:ascii="Century Gothic" w:hAnsi="Century Gothic"/>
          <w:sz w:val="22"/>
        </w:rPr>
      </w:pPr>
      <w:r w:rsidRPr="004654B2">
        <w:rPr>
          <w:rFonts w:ascii="Century Gothic" w:hAnsi="Century Gothic"/>
          <w:sz w:val="22"/>
        </w:rPr>
        <w:t xml:space="preserve">Na vsa vprašanja bo naročnik odgovarjal </w:t>
      </w:r>
      <w:r w:rsidRPr="004654B2">
        <w:rPr>
          <w:rFonts w:ascii="Century Gothic" w:hAnsi="Century Gothic"/>
          <w:b/>
          <w:sz w:val="22"/>
        </w:rPr>
        <w:t xml:space="preserve">izključno </w:t>
      </w:r>
      <w:r w:rsidRPr="004654B2">
        <w:rPr>
          <w:rFonts w:ascii="Century Gothic" w:hAnsi="Century Gothic"/>
          <w:sz w:val="22"/>
        </w:rPr>
        <w:t xml:space="preserve">preko Portala javnih naročil. Skrajni rok za zastavljanje </w:t>
      </w:r>
      <w:r w:rsidRPr="00292941">
        <w:rPr>
          <w:rFonts w:ascii="Century Gothic" w:hAnsi="Century Gothic"/>
          <w:sz w:val="22"/>
        </w:rPr>
        <w:t xml:space="preserve">vprašanj </w:t>
      </w:r>
      <w:r w:rsidRPr="001C52BB">
        <w:rPr>
          <w:rFonts w:ascii="Century Gothic" w:hAnsi="Century Gothic"/>
          <w:sz w:val="22"/>
        </w:rPr>
        <w:t xml:space="preserve">je </w:t>
      </w:r>
      <w:r w:rsidR="0089626D" w:rsidRPr="0089626D">
        <w:rPr>
          <w:rFonts w:ascii="Century Gothic" w:hAnsi="Century Gothic"/>
          <w:b/>
          <w:bCs/>
          <w:sz w:val="22"/>
        </w:rPr>
        <w:t>2</w:t>
      </w:r>
      <w:r w:rsidR="00CC564C">
        <w:rPr>
          <w:rFonts w:ascii="Century Gothic" w:hAnsi="Century Gothic"/>
          <w:b/>
          <w:bCs/>
          <w:sz w:val="22"/>
        </w:rPr>
        <w:t>8</w:t>
      </w:r>
      <w:r w:rsidRPr="0089626D">
        <w:rPr>
          <w:rFonts w:ascii="Century Gothic" w:hAnsi="Century Gothic"/>
          <w:b/>
          <w:bCs/>
          <w:sz w:val="22"/>
        </w:rPr>
        <w:t>.</w:t>
      </w:r>
      <w:r w:rsidR="0089626D" w:rsidRPr="0089626D">
        <w:rPr>
          <w:rFonts w:ascii="Century Gothic" w:hAnsi="Century Gothic"/>
          <w:b/>
          <w:bCs/>
          <w:sz w:val="22"/>
        </w:rPr>
        <w:t>05</w:t>
      </w:r>
      <w:r w:rsidRPr="0089626D">
        <w:rPr>
          <w:rFonts w:ascii="Century Gothic" w:hAnsi="Century Gothic"/>
          <w:b/>
          <w:bCs/>
          <w:sz w:val="22"/>
        </w:rPr>
        <w:t>.2021 do 08:00 ure</w:t>
      </w:r>
      <w:r w:rsidRPr="00A874C8">
        <w:rPr>
          <w:rFonts w:ascii="Century Gothic" w:hAnsi="Century Gothic"/>
          <w:b/>
          <w:bCs/>
          <w:color w:val="FF0000"/>
          <w:sz w:val="22"/>
        </w:rPr>
        <w:t xml:space="preserve">. </w:t>
      </w:r>
      <w:r w:rsidRPr="00292941">
        <w:rPr>
          <w:rFonts w:ascii="Century Gothic" w:hAnsi="Century Gothic"/>
          <w:sz w:val="22"/>
        </w:rPr>
        <w:t>Na vprašanja</w:t>
      </w:r>
      <w:r w:rsidRPr="004654B2">
        <w:rPr>
          <w:rFonts w:ascii="Century Gothic" w:hAnsi="Century Gothic"/>
          <w:sz w:val="22"/>
        </w:rPr>
        <w:t>, ki ne bodo zastavljena preko Portala javnih naročil znotraj navedenega roka, naročnik ni dolžan odgovarjati.</w:t>
      </w:r>
    </w:p>
    <w:p w14:paraId="32AC4F7E" w14:textId="77777777" w:rsidR="009E4D06" w:rsidRPr="004654B2" w:rsidRDefault="009E4D06" w:rsidP="009E4D06">
      <w:pPr>
        <w:spacing w:line="0" w:lineRule="atLeast"/>
        <w:ind w:right="-143"/>
        <w:rPr>
          <w:rFonts w:ascii="Century Gothic" w:hAnsi="Century Gothic"/>
          <w:sz w:val="22"/>
        </w:rPr>
      </w:pPr>
    </w:p>
    <w:p w14:paraId="17725F54" w14:textId="77777777" w:rsidR="009E4D06" w:rsidRPr="004654B2" w:rsidRDefault="009E4D06" w:rsidP="009E4D06">
      <w:pPr>
        <w:autoSpaceDN w:val="0"/>
        <w:spacing w:line="0" w:lineRule="atLeast"/>
        <w:ind w:right="6"/>
        <w:textAlignment w:val="baseline"/>
        <w:rPr>
          <w:rFonts w:ascii="Century Gothic" w:hAnsi="Century Gothic"/>
          <w:sz w:val="22"/>
        </w:rPr>
      </w:pPr>
      <w:r w:rsidRPr="004654B2">
        <w:rPr>
          <w:rFonts w:ascii="Century Gothic" w:hAnsi="Century Gothic"/>
          <w:sz w:val="22"/>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19BFE918" w14:textId="77777777" w:rsidR="009E4D06" w:rsidRPr="004654B2" w:rsidRDefault="009E4D06" w:rsidP="009E4D06">
      <w:pPr>
        <w:spacing w:line="0" w:lineRule="atLeast"/>
        <w:rPr>
          <w:rFonts w:ascii="Century Gothic" w:hAnsi="Century Gothic"/>
          <w:sz w:val="22"/>
        </w:rPr>
      </w:pPr>
    </w:p>
    <w:p w14:paraId="725DED72" w14:textId="77777777" w:rsidR="009E4D06" w:rsidRPr="004654B2" w:rsidRDefault="009E4D06" w:rsidP="009E4D06">
      <w:pPr>
        <w:spacing w:line="0" w:lineRule="atLeast"/>
        <w:rPr>
          <w:rFonts w:ascii="Century Gothic" w:hAnsi="Century Gothic"/>
          <w:sz w:val="22"/>
        </w:rPr>
      </w:pPr>
      <w:r w:rsidRPr="004654B2">
        <w:rPr>
          <w:rFonts w:ascii="Century Gothic" w:hAnsi="Century Gothic"/>
          <w:sz w:val="22"/>
        </w:rPr>
        <w:t>Naročnik bo po potrebi podaljšal rok za oddajo ponudb, da omogoči potencialnim ponudnikom potreben čas za upoštevanje popravkov.</w:t>
      </w:r>
    </w:p>
    <w:p w14:paraId="186B234E" w14:textId="77777777" w:rsidR="009E4D06" w:rsidRPr="004654B2" w:rsidRDefault="009E4D06" w:rsidP="009E4D06">
      <w:pPr>
        <w:spacing w:line="0" w:lineRule="atLeast"/>
        <w:rPr>
          <w:rFonts w:ascii="Century Gothic" w:hAnsi="Century Gothic"/>
          <w:sz w:val="22"/>
        </w:rPr>
      </w:pPr>
    </w:p>
    <w:p w14:paraId="61362899" w14:textId="77777777" w:rsidR="009E4D06" w:rsidRPr="004654B2" w:rsidRDefault="009E4D06" w:rsidP="009E4D06">
      <w:pPr>
        <w:spacing w:line="0" w:lineRule="atLeast"/>
        <w:rPr>
          <w:rFonts w:ascii="Century Gothic" w:hAnsi="Century Gothic"/>
          <w:sz w:val="22"/>
        </w:rPr>
      </w:pPr>
      <w:r w:rsidRPr="004654B2">
        <w:rPr>
          <w:rFonts w:ascii="Century Gothic" w:hAnsi="Century Gothic"/>
          <w:sz w:val="22"/>
        </w:rPr>
        <w:t>Vprašanja in odgovori na vprašanja na Portalu javnih naročil se štejejo kot sestavni del dokumentacije.</w:t>
      </w:r>
    </w:p>
    <w:p w14:paraId="75C0576F" w14:textId="77777777" w:rsidR="009E4D06" w:rsidRPr="004654B2" w:rsidRDefault="009E4D06" w:rsidP="009E4D06">
      <w:pPr>
        <w:spacing w:line="0" w:lineRule="atLeast"/>
        <w:rPr>
          <w:rFonts w:ascii="Century Gothic" w:hAnsi="Century Gothic"/>
          <w:sz w:val="22"/>
        </w:rPr>
      </w:pPr>
    </w:p>
    <w:p w14:paraId="6EE74611" w14:textId="77777777" w:rsidR="009E4D06" w:rsidRPr="004654B2" w:rsidRDefault="009E4D06" w:rsidP="009E4D06">
      <w:pPr>
        <w:spacing w:line="0" w:lineRule="atLeast"/>
        <w:rPr>
          <w:rFonts w:ascii="Century Gothic" w:hAnsi="Century Gothic"/>
          <w:sz w:val="22"/>
        </w:rPr>
      </w:pPr>
      <w:r w:rsidRPr="004654B2">
        <w:rPr>
          <w:rFonts w:ascii="Century Gothic" w:hAnsi="Century Gothic"/>
          <w:sz w:val="22"/>
        </w:rPr>
        <w:t xml:space="preserve">Ponudba mora biti podana v skladu s pogoji, ki jih zahteva ZJN-3 in ta dokumentacija. </w:t>
      </w:r>
    </w:p>
    <w:p w14:paraId="2B5956F6" w14:textId="02700599" w:rsidR="00566A60" w:rsidRDefault="002838E4" w:rsidP="00566A60">
      <w:pPr>
        <w:pStyle w:val="Naslov1"/>
        <w:spacing w:line="0" w:lineRule="atLeast"/>
        <w:rPr>
          <w:rFonts w:ascii="Century Gothic" w:hAnsi="Century Gothic"/>
          <w:sz w:val="22"/>
          <w:szCs w:val="22"/>
        </w:rPr>
      </w:pPr>
      <w:bookmarkStart w:id="41" w:name="_Toc467133853"/>
      <w:bookmarkStart w:id="42" w:name="_Toc467501167"/>
      <w:bookmarkStart w:id="43" w:name="_Toc467133854"/>
      <w:bookmarkStart w:id="44" w:name="_Toc467501168"/>
      <w:bookmarkStart w:id="45" w:name="_Toc467133855"/>
      <w:bookmarkStart w:id="46" w:name="_Toc467501169"/>
      <w:bookmarkStart w:id="47" w:name="_Toc467133856"/>
      <w:bookmarkStart w:id="48" w:name="_Toc467501170"/>
      <w:bookmarkStart w:id="49" w:name="_Toc467133857"/>
      <w:bookmarkStart w:id="50" w:name="_Toc467501171"/>
      <w:bookmarkStart w:id="51" w:name="_Toc467133858"/>
      <w:bookmarkStart w:id="52" w:name="_Toc467501172"/>
      <w:bookmarkStart w:id="53" w:name="_Toc467133859"/>
      <w:bookmarkStart w:id="54" w:name="_Toc467501173"/>
      <w:bookmarkStart w:id="55" w:name="_Toc467133862"/>
      <w:bookmarkStart w:id="56" w:name="_Toc467501176"/>
      <w:bookmarkStart w:id="57" w:name="_Toc467133865"/>
      <w:bookmarkStart w:id="58" w:name="_Toc467501179"/>
      <w:bookmarkStart w:id="59" w:name="_Toc467133866"/>
      <w:bookmarkStart w:id="60" w:name="_Toc467501180"/>
      <w:bookmarkStart w:id="61" w:name="_Toc7231684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4654B2">
        <w:rPr>
          <w:rFonts w:ascii="Century Gothic" w:hAnsi="Century Gothic"/>
          <w:sz w:val="22"/>
          <w:szCs w:val="22"/>
        </w:rPr>
        <w:t>ugotavljanje sposobnosti</w:t>
      </w:r>
      <w:bookmarkStart w:id="62" w:name="_Toc336851746"/>
      <w:bookmarkStart w:id="63" w:name="_Toc336851794"/>
      <w:bookmarkEnd w:id="61"/>
    </w:p>
    <w:p w14:paraId="7DBDE28A" w14:textId="77777777" w:rsidR="009517AD" w:rsidRPr="004654B2" w:rsidRDefault="009517AD" w:rsidP="009517AD">
      <w:pPr>
        <w:pStyle w:val="Naslov2"/>
        <w:spacing w:line="0" w:lineRule="atLeast"/>
        <w:ind w:left="142"/>
        <w:rPr>
          <w:rFonts w:ascii="Century Gothic" w:hAnsi="Century Gothic"/>
          <w:sz w:val="22"/>
          <w:szCs w:val="22"/>
        </w:rPr>
      </w:pPr>
      <w:bookmarkStart w:id="64" w:name="_Toc63063867"/>
      <w:bookmarkStart w:id="65" w:name="_Toc72316845"/>
      <w:r w:rsidRPr="004654B2">
        <w:rPr>
          <w:rFonts w:ascii="Century Gothic" w:hAnsi="Century Gothic"/>
          <w:sz w:val="22"/>
          <w:szCs w:val="22"/>
        </w:rPr>
        <w:t>ugotavljanje sposobnosti za sodelovanje v postopku oddaje javnega naročila in dokazila</w:t>
      </w:r>
      <w:bookmarkEnd w:id="64"/>
      <w:bookmarkEnd w:id="65"/>
    </w:p>
    <w:p w14:paraId="78A8B227" w14:textId="77777777" w:rsidR="009517AD" w:rsidRPr="004654B2" w:rsidRDefault="009517AD" w:rsidP="009517AD">
      <w:pPr>
        <w:spacing w:line="0" w:lineRule="atLeast"/>
        <w:rPr>
          <w:rFonts w:ascii="Century Gothic" w:hAnsi="Century Gothic" w:cs="Arial"/>
          <w:sz w:val="22"/>
          <w:lang w:eastAsia="zh-CN"/>
        </w:rPr>
      </w:pPr>
      <w:r w:rsidRPr="004654B2">
        <w:rPr>
          <w:rFonts w:ascii="Century Gothic" w:hAnsi="Century Gothic" w:cs="Arial"/>
          <w:sz w:val="22"/>
          <w:lang w:eastAsia="zh-CN"/>
        </w:rPr>
        <w:t>Neobstoj razlogov za izključitev morajo izkazati naslednji gospodarski subjekti:</w:t>
      </w:r>
    </w:p>
    <w:p w14:paraId="7AC78344" w14:textId="77777777" w:rsidR="009517AD" w:rsidRPr="004654B2" w:rsidRDefault="009517AD" w:rsidP="009517AD">
      <w:pPr>
        <w:pStyle w:val="Odstavekseznama"/>
        <w:numPr>
          <w:ilvl w:val="0"/>
          <w:numId w:val="15"/>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ponudnik;</w:t>
      </w:r>
    </w:p>
    <w:p w14:paraId="5303C6B5" w14:textId="77777777" w:rsidR="009517AD" w:rsidRPr="004654B2" w:rsidRDefault="009517AD" w:rsidP="009517AD">
      <w:pPr>
        <w:pStyle w:val="Odstavekseznama"/>
        <w:numPr>
          <w:ilvl w:val="0"/>
          <w:numId w:val="15"/>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vsi partnerji v skupni ponudbi;</w:t>
      </w:r>
    </w:p>
    <w:p w14:paraId="52EAE319" w14:textId="77777777" w:rsidR="009517AD" w:rsidRPr="004654B2" w:rsidRDefault="009517AD" w:rsidP="009517AD">
      <w:pPr>
        <w:pStyle w:val="Odstavekseznama"/>
        <w:numPr>
          <w:ilvl w:val="0"/>
          <w:numId w:val="15"/>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vsi podizvajalci, ne glede na fazo izvedbe javnega naročila, v kateri se vključijo v izvedbo javnega naročila;</w:t>
      </w:r>
    </w:p>
    <w:p w14:paraId="18170BA7" w14:textId="77777777" w:rsidR="009517AD" w:rsidRPr="004654B2" w:rsidRDefault="009517AD" w:rsidP="009517AD">
      <w:pPr>
        <w:pStyle w:val="Odstavekseznama"/>
        <w:numPr>
          <w:ilvl w:val="0"/>
          <w:numId w:val="15"/>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če ponudnik v skladu z 81. členom ZJN-3 uporablja zmogljivosti drugih subjektov, subjekti, katerih zmogljivosti uporablja ponudnik.</w:t>
      </w:r>
    </w:p>
    <w:p w14:paraId="4726C9C7" w14:textId="77777777" w:rsidR="009517AD" w:rsidRPr="004654B2" w:rsidRDefault="009517AD" w:rsidP="009517AD">
      <w:pPr>
        <w:spacing w:line="0" w:lineRule="atLeast"/>
        <w:rPr>
          <w:rFonts w:ascii="Century Gothic" w:hAnsi="Century Gothic" w:cs="Arial"/>
          <w:sz w:val="22"/>
          <w:lang w:eastAsia="zh-CN"/>
        </w:rPr>
      </w:pPr>
    </w:p>
    <w:p w14:paraId="3617B567" w14:textId="77777777" w:rsidR="009517AD" w:rsidRPr="004654B2" w:rsidRDefault="009517AD" w:rsidP="009517AD">
      <w:pPr>
        <w:spacing w:line="0" w:lineRule="atLeast"/>
        <w:rPr>
          <w:rFonts w:ascii="Century Gothic" w:hAnsi="Century Gothic" w:cs="Arial"/>
          <w:b/>
          <w:bCs/>
          <w:sz w:val="22"/>
          <w:lang w:eastAsia="zh-CN"/>
        </w:rPr>
      </w:pPr>
      <w:r w:rsidRPr="004654B2">
        <w:rPr>
          <w:rFonts w:ascii="Century Gothic" w:hAnsi="Century Gothic" w:cs="Arial"/>
          <w:sz w:val="22"/>
          <w:lang w:eastAsia="zh-CN"/>
        </w:rPr>
        <w:t xml:space="preserve">Ponudnik in partnerji morajo oddati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46970FA7" w14:textId="77777777" w:rsidR="009517AD" w:rsidRPr="004654B2" w:rsidRDefault="009517AD" w:rsidP="009517AD">
      <w:pPr>
        <w:spacing w:line="0" w:lineRule="atLeast"/>
        <w:rPr>
          <w:rFonts w:ascii="Century Gothic" w:hAnsi="Century Gothic" w:cs="Arial"/>
          <w:sz w:val="22"/>
          <w:lang w:eastAsia="zh-CN"/>
        </w:rPr>
      </w:pPr>
    </w:p>
    <w:p w14:paraId="2C404E57" w14:textId="0C058B48" w:rsidR="009517AD" w:rsidRPr="004654B2" w:rsidRDefault="009517AD" w:rsidP="009517AD">
      <w:pPr>
        <w:spacing w:line="0" w:lineRule="atLeast"/>
        <w:rPr>
          <w:rFonts w:ascii="Century Gothic" w:hAnsi="Century Gothic" w:cs="Arial"/>
          <w:sz w:val="22"/>
          <w:lang w:eastAsia="zh-CN"/>
        </w:rPr>
      </w:pPr>
      <w:r w:rsidRPr="004654B2">
        <w:rPr>
          <w:rFonts w:ascii="Century Gothic" w:hAnsi="Century Gothic" w:cs="Arial"/>
          <w:sz w:val="22"/>
          <w:lang w:eastAsia="zh-CN"/>
        </w:rPr>
        <w:t>Podizvajalci, ki bodo v javno naročilo vključeni po sklenitvi</w:t>
      </w:r>
      <w:r w:rsidR="00E7300C">
        <w:rPr>
          <w:rFonts w:ascii="Century Gothic" w:hAnsi="Century Gothic" w:cs="Arial"/>
          <w:sz w:val="22"/>
          <w:lang w:eastAsia="zh-CN"/>
        </w:rPr>
        <w:t xml:space="preserve"> pogodbe </w:t>
      </w:r>
      <w:r w:rsidRPr="004654B2">
        <w:rPr>
          <w:rFonts w:ascii="Century Gothic" w:hAnsi="Century Gothic" w:cs="Arial"/>
          <w:sz w:val="22"/>
          <w:lang w:eastAsia="zh-CN"/>
        </w:rPr>
        <w:t xml:space="preserve">z glavnim izvajalcem ali s konzorcijem izvajalcev, morajo obrazec Podatki in izjava podizvajalca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w:t>
      </w:r>
      <w:r w:rsidRPr="004654B2">
        <w:rPr>
          <w:rFonts w:ascii="Century Gothic" w:hAnsi="Century Gothic" w:cs="Arial"/>
          <w:sz w:val="22"/>
          <w:lang w:eastAsia="zh-CN"/>
        </w:rPr>
        <w:lastRenderedPageBreak/>
        <w:t xml:space="preserve">neobstoja vseh razlogov za izključitev in drugih sorazmernih pogojev, ki veljajo za podizvajalca. </w:t>
      </w:r>
    </w:p>
    <w:p w14:paraId="3A0A1CD3" w14:textId="77777777" w:rsidR="009517AD" w:rsidRPr="004654B2" w:rsidRDefault="009517AD" w:rsidP="009517AD">
      <w:pPr>
        <w:spacing w:line="0" w:lineRule="atLeast"/>
        <w:rPr>
          <w:rFonts w:ascii="Century Gothic" w:hAnsi="Century Gothic"/>
          <w:sz w:val="22"/>
        </w:rPr>
      </w:pPr>
    </w:p>
    <w:p w14:paraId="31008D7D" w14:textId="77777777" w:rsidR="009517AD" w:rsidRPr="004654B2" w:rsidRDefault="009517AD" w:rsidP="009517AD">
      <w:pPr>
        <w:spacing w:line="0" w:lineRule="atLeast"/>
        <w:rPr>
          <w:rFonts w:ascii="Century Gothic" w:hAnsi="Century Gothic"/>
          <w:sz w:val="22"/>
        </w:rPr>
      </w:pPr>
      <w:r w:rsidRPr="004654B2">
        <w:rPr>
          <w:rFonts w:ascii="Century Gothic" w:hAnsi="Century Gothic"/>
          <w:sz w:val="22"/>
        </w:rPr>
        <w:t>Gospodarski subjekt mora v obrazcu Izjava navesti vse informacije, na podlagi katerih bo naročnik potrdila ali druge informacije pridobil v nacionalni bazi podatkov, ter v predmetnem obrazcu podati soglasje, da dokazila pridobi naročnik.</w:t>
      </w:r>
    </w:p>
    <w:p w14:paraId="7D40CF25" w14:textId="77777777" w:rsidR="009517AD" w:rsidRPr="004654B2" w:rsidRDefault="009517AD" w:rsidP="009517AD">
      <w:pPr>
        <w:spacing w:line="0" w:lineRule="atLeast"/>
        <w:rPr>
          <w:rFonts w:ascii="Century Gothic" w:hAnsi="Century Gothic"/>
          <w:sz w:val="22"/>
        </w:rPr>
      </w:pPr>
    </w:p>
    <w:p w14:paraId="3A57BD5F" w14:textId="77777777" w:rsidR="009517AD" w:rsidRPr="004654B2" w:rsidRDefault="009517AD" w:rsidP="009517AD">
      <w:pPr>
        <w:spacing w:line="0" w:lineRule="atLeast"/>
        <w:rPr>
          <w:rFonts w:ascii="Century Gothic" w:hAnsi="Century Gothic"/>
          <w:sz w:val="22"/>
        </w:rPr>
      </w:pPr>
      <w:r w:rsidRPr="004654B2">
        <w:rPr>
          <w:rFonts w:ascii="Century Gothic" w:hAnsi="Century Gothic"/>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308B3F6" w14:textId="77777777" w:rsidR="009517AD" w:rsidRPr="004654B2" w:rsidRDefault="009517AD" w:rsidP="009517AD">
      <w:pPr>
        <w:spacing w:line="0" w:lineRule="atLeast"/>
        <w:rPr>
          <w:rFonts w:ascii="Century Gothic" w:hAnsi="Century Gothic"/>
          <w:sz w:val="22"/>
        </w:rPr>
      </w:pPr>
    </w:p>
    <w:p w14:paraId="0FECC507" w14:textId="3EAC11BB" w:rsidR="009517AD" w:rsidRPr="00263A97" w:rsidRDefault="009517AD" w:rsidP="009517AD">
      <w:pPr>
        <w:spacing w:line="0" w:lineRule="atLeast"/>
        <w:rPr>
          <w:rFonts w:ascii="Century Gothic" w:hAnsi="Century Gothic"/>
          <w:sz w:val="22"/>
        </w:rPr>
      </w:pPr>
      <w:r w:rsidRPr="00263A97">
        <w:rPr>
          <w:rFonts w:ascii="Century Gothic" w:hAnsi="Century Gothic"/>
          <w:sz w:val="22"/>
        </w:rPr>
        <w:t xml:space="preserve">Za skupne ponudbe in ponudbe s podizvajalci je treba upoštevati še točki </w:t>
      </w:r>
      <w:r w:rsidR="00937E93" w:rsidRPr="00263A97">
        <w:rPr>
          <w:rFonts w:ascii="Century Gothic" w:hAnsi="Century Gothic"/>
          <w:sz w:val="22"/>
        </w:rPr>
        <w:t>11</w:t>
      </w:r>
      <w:r w:rsidRPr="00263A97">
        <w:rPr>
          <w:rFonts w:ascii="Century Gothic" w:hAnsi="Century Gothic"/>
          <w:sz w:val="22"/>
        </w:rPr>
        <w:t>.</w:t>
      </w:r>
      <w:r w:rsidR="004C440D" w:rsidRPr="00263A97">
        <w:rPr>
          <w:rFonts w:ascii="Century Gothic" w:hAnsi="Century Gothic"/>
          <w:sz w:val="22"/>
        </w:rPr>
        <w:t>1</w:t>
      </w:r>
      <w:r w:rsidRPr="00263A97">
        <w:rPr>
          <w:rFonts w:ascii="Century Gothic" w:hAnsi="Century Gothic"/>
          <w:sz w:val="22"/>
        </w:rPr>
        <w:t xml:space="preserve">. (Skupna ponudba) in </w:t>
      </w:r>
      <w:r w:rsidR="00937E93" w:rsidRPr="00263A97">
        <w:rPr>
          <w:rFonts w:ascii="Century Gothic" w:hAnsi="Century Gothic"/>
          <w:sz w:val="22"/>
        </w:rPr>
        <w:t>11</w:t>
      </w:r>
      <w:r w:rsidRPr="00263A97">
        <w:rPr>
          <w:rFonts w:ascii="Century Gothic" w:hAnsi="Century Gothic"/>
          <w:sz w:val="22"/>
        </w:rPr>
        <w:t>.</w:t>
      </w:r>
      <w:r w:rsidR="004C440D" w:rsidRPr="00263A97">
        <w:rPr>
          <w:rFonts w:ascii="Century Gothic" w:hAnsi="Century Gothic"/>
          <w:sz w:val="22"/>
        </w:rPr>
        <w:t>2</w:t>
      </w:r>
      <w:r w:rsidRPr="00263A97">
        <w:rPr>
          <w:rFonts w:ascii="Century Gothic" w:hAnsi="Century Gothic"/>
          <w:sz w:val="22"/>
        </w:rPr>
        <w:t>. (Ponudba s podizvajalci) teh navodil.</w:t>
      </w:r>
    </w:p>
    <w:p w14:paraId="094F5D29" w14:textId="77777777" w:rsidR="009517AD" w:rsidRPr="00263A97" w:rsidRDefault="009517AD" w:rsidP="009517AD">
      <w:pPr>
        <w:pStyle w:val="Naslov2"/>
        <w:spacing w:line="0" w:lineRule="atLeast"/>
        <w:ind w:left="426"/>
        <w:rPr>
          <w:rFonts w:ascii="Century Gothic" w:hAnsi="Century Gothic"/>
          <w:sz w:val="22"/>
          <w:szCs w:val="22"/>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63063868"/>
      <w:bookmarkStart w:id="83" w:name="_Toc72316846"/>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263A97">
        <w:rPr>
          <w:rFonts w:ascii="Century Gothic" w:hAnsi="Century Gothic"/>
          <w:sz w:val="22"/>
          <w:szCs w:val="22"/>
        </w:rPr>
        <w:t>Razlogi za izključitev</w:t>
      </w:r>
      <w:bookmarkEnd w:id="82"/>
      <w:bookmarkEnd w:id="83"/>
    </w:p>
    <w:p w14:paraId="44B5A98A" w14:textId="77777777" w:rsidR="009517AD" w:rsidRPr="004654B2" w:rsidRDefault="009517AD" w:rsidP="009517AD">
      <w:pPr>
        <w:spacing w:line="0" w:lineRule="atLeast"/>
        <w:rPr>
          <w:rFonts w:ascii="Century Gothic" w:hAnsi="Century Gothic"/>
          <w:sz w:val="22"/>
        </w:rPr>
      </w:pPr>
      <w:r w:rsidRPr="004654B2">
        <w:rPr>
          <w:rFonts w:ascii="Century Gothic" w:hAnsi="Century Gothic"/>
          <w:sz w:val="22"/>
        </w:rPr>
        <w:t xml:space="preserve">Naročnik bo iz sodelovanja v postopku javnega naročanja izključil ponudnika ali podizvajalca, če pri preverjanju v skladu s 77., 79. in 80. členom ZJN-3 ugotovi ali je drugače seznanjen, da za ponudnika obstaja katerikoli od razlogov za izključitev, naveden v tej dokumentaciji. </w:t>
      </w:r>
    </w:p>
    <w:p w14:paraId="0835DD17" w14:textId="77777777" w:rsidR="009517AD" w:rsidRPr="004654B2" w:rsidRDefault="009517AD" w:rsidP="009517AD">
      <w:pPr>
        <w:spacing w:line="0" w:lineRule="atLeast"/>
        <w:rPr>
          <w:rFonts w:ascii="Century Gothic" w:hAnsi="Century Gothic"/>
          <w:sz w:val="22"/>
        </w:rPr>
      </w:pPr>
    </w:p>
    <w:p w14:paraId="156F798D" w14:textId="77777777" w:rsidR="009517AD" w:rsidRPr="004654B2" w:rsidRDefault="009517AD" w:rsidP="009517AD">
      <w:pPr>
        <w:pStyle w:val="Odstavekseznama"/>
        <w:numPr>
          <w:ilvl w:val="0"/>
          <w:numId w:val="16"/>
        </w:numPr>
        <w:spacing w:line="0" w:lineRule="atLeast"/>
        <w:rPr>
          <w:rFonts w:ascii="Century Gothic" w:hAnsi="Century Gothic"/>
          <w:sz w:val="22"/>
        </w:rPr>
      </w:pPr>
      <w:r w:rsidRPr="004654B2">
        <w:rPr>
          <w:rFonts w:ascii="Century Gothic" w:hAnsi="Century Gothic"/>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7096C08E" w14:textId="77777777" w:rsidR="009517AD" w:rsidRPr="004654B2" w:rsidRDefault="009517AD" w:rsidP="009517AD">
      <w:pPr>
        <w:spacing w:line="0" w:lineRule="atLeast"/>
        <w:rPr>
          <w:rFonts w:ascii="Century Gothic" w:hAnsi="Century Gothic"/>
          <w:sz w:val="22"/>
        </w:rPr>
      </w:pPr>
    </w:p>
    <w:p w14:paraId="6265F97A" w14:textId="77777777" w:rsidR="009517AD" w:rsidRPr="004654B2" w:rsidRDefault="009517AD" w:rsidP="009517AD">
      <w:pPr>
        <w:spacing w:line="0" w:lineRule="atLeast"/>
        <w:rPr>
          <w:rFonts w:ascii="Century Gothic" w:hAnsi="Century Gothic" w:cs="Arial"/>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7D209AC1" w14:textId="77777777" w:rsidR="009517AD" w:rsidRPr="004654B2" w:rsidRDefault="009517AD" w:rsidP="009517AD">
      <w:pPr>
        <w:spacing w:line="0" w:lineRule="atLeast"/>
        <w:rPr>
          <w:rFonts w:ascii="Century Gothic" w:hAnsi="Century Gothic"/>
          <w:sz w:val="22"/>
        </w:rPr>
      </w:pPr>
    </w:p>
    <w:p w14:paraId="66DDCB5B" w14:textId="77777777" w:rsidR="009517AD" w:rsidRPr="004654B2" w:rsidRDefault="009517AD" w:rsidP="009517AD">
      <w:pPr>
        <w:pStyle w:val="Odstavekseznama"/>
        <w:numPr>
          <w:ilvl w:val="0"/>
          <w:numId w:val="16"/>
        </w:numPr>
        <w:spacing w:line="0" w:lineRule="atLeast"/>
        <w:rPr>
          <w:rFonts w:ascii="Century Gothic" w:hAnsi="Century Gothic"/>
          <w:sz w:val="22"/>
        </w:rPr>
      </w:pPr>
      <w:r w:rsidRPr="004654B2">
        <w:rPr>
          <w:rFonts w:ascii="Century Gothic" w:hAnsi="Century Gothic"/>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5CF5BF7" w14:textId="77777777" w:rsidR="009517AD" w:rsidRPr="004654B2" w:rsidRDefault="009517AD" w:rsidP="009517AD">
      <w:pPr>
        <w:spacing w:line="0" w:lineRule="atLeast"/>
        <w:rPr>
          <w:rFonts w:ascii="Century Gothic" w:hAnsi="Century Gothic"/>
          <w:sz w:val="22"/>
        </w:rPr>
      </w:pPr>
    </w:p>
    <w:p w14:paraId="5F0800E0" w14:textId="5CBEA4D3" w:rsidR="009517AD" w:rsidRDefault="009517AD" w:rsidP="009517AD">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18C60886" w14:textId="77777777" w:rsidR="000724AA" w:rsidRPr="004654B2" w:rsidRDefault="000724AA" w:rsidP="009517AD">
      <w:pPr>
        <w:pStyle w:val="Odstavekseznama"/>
        <w:spacing w:line="0" w:lineRule="atLeast"/>
        <w:ind w:left="0"/>
        <w:rPr>
          <w:rFonts w:ascii="Century Gothic" w:hAnsi="Century Gothic" w:cs="Arial"/>
          <w:b/>
          <w:bCs/>
          <w:sz w:val="22"/>
          <w:lang w:eastAsia="zh-CN"/>
        </w:rPr>
      </w:pPr>
    </w:p>
    <w:p w14:paraId="642D2DE0" w14:textId="77777777" w:rsidR="009517AD" w:rsidRPr="004654B2" w:rsidRDefault="009517AD" w:rsidP="009517AD">
      <w:pPr>
        <w:pStyle w:val="Odstavekseznama"/>
        <w:numPr>
          <w:ilvl w:val="0"/>
          <w:numId w:val="16"/>
        </w:numPr>
        <w:spacing w:line="0" w:lineRule="atLeast"/>
        <w:rPr>
          <w:rFonts w:ascii="Century Gothic" w:hAnsi="Century Gothic"/>
          <w:sz w:val="22"/>
        </w:rPr>
      </w:pPr>
      <w:r w:rsidRPr="004654B2">
        <w:rPr>
          <w:rFonts w:ascii="Century Gothic" w:hAnsi="Century Gothic"/>
          <w:sz w:val="22"/>
        </w:rPr>
        <w:t>Gospodarski subjekt na dan, ko poteče rok za oddajo ponudb, ne sme biti uvrščen v evidenco gospodarskih subjektov z negativnimi referencami iz a) točke četrtega odstavka 75. člena ZJN-3.</w:t>
      </w:r>
    </w:p>
    <w:p w14:paraId="3445D167" w14:textId="77777777" w:rsidR="009517AD" w:rsidRPr="004654B2" w:rsidRDefault="009517AD" w:rsidP="009517AD">
      <w:pPr>
        <w:spacing w:line="0" w:lineRule="atLeast"/>
        <w:rPr>
          <w:rFonts w:ascii="Century Gothic" w:hAnsi="Century Gothic"/>
          <w:sz w:val="22"/>
        </w:rPr>
      </w:pPr>
    </w:p>
    <w:p w14:paraId="757F2CE3" w14:textId="77777777" w:rsidR="009517AD" w:rsidRPr="004654B2" w:rsidRDefault="009517AD" w:rsidP="009517AD">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2AEA03D1" w14:textId="77777777" w:rsidR="009517AD" w:rsidRPr="004654B2" w:rsidRDefault="009517AD" w:rsidP="009517AD">
      <w:pPr>
        <w:pStyle w:val="Odstavekseznama"/>
        <w:spacing w:line="0" w:lineRule="atLeast"/>
        <w:ind w:left="0"/>
        <w:rPr>
          <w:rFonts w:ascii="Century Gothic" w:hAnsi="Century Gothic" w:cs="Arial"/>
          <w:b/>
          <w:bCs/>
          <w:sz w:val="22"/>
          <w:lang w:eastAsia="ar-SA"/>
        </w:rPr>
      </w:pPr>
    </w:p>
    <w:p w14:paraId="6EA12C6F" w14:textId="77777777" w:rsidR="009517AD" w:rsidRPr="004654B2" w:rsidRDefault="009517AD" w:rsidP="009517AD">
      <w:pPr>
        <w:pStyle w:val="Odstavekseznama"/>
        <w:numPr>
          <w:ilvl w:val="0"/>
          <w:numId w:val="16"/>
        </w:numPr>
        <w:spacing w:line="0" w:lineRule="atLeast"/>
        <w:rPr>
          <w:rFonts w:ascii="Century Gothic" w:hAnsi="Century Gothic"/>
          <w:sz w:val="22"/>
        </w:rPr>
      </w:pPr>
      <w:r w:rsidRPr="004654B2">
        <w:rPr>
          <w:rFonts w:ascii="Century Gothic" w:hAnsi="Century Gothic"/>
          <w:sz w:val="22"/>
        </w:rPr>
        <w:lastRenderedPageBreak/>
        <w:t xml:space="preserve">Gospodarskemu subjektu v zadnjih treh letih pred potekom roka za oddajo ponudbe 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zadostne ukrepe, s katerimi lahko dokaže svojo zanesljivost kljub obstoju tega izključitvenega razloga. </w:t>
      </w:r>
    </w:p>
    <w:p w14:paraId="3832916A" w14:textId="77777777" w:rsidR="009517AD" w:rsidRPr="004654B2" w:rsidRDefault="009517AD" w:rsidP="009517AD">
      <w:pPr>
        <w:spacing w:line="0" w:lineRule="atLeast"/>
        <w:rPr>
          <w:rFonts w:ascii="Century Gothic" w:hAnsi="Century Gothic"/>
          <w:sz w:val="22"/>
        </w:rPr>
      </w:pPr>
    </w:p>
    <w:p w14:paraId="0701695A" w14:textId="77777777" w:rsidR="009517AD" w:rsidRPr="004654B2" w:rsidRDefault="009517AD" w:rsidP="009517AD">
      <w:pPr>
        <w:pStyle w:val="Odstavekseznama"/>
        <w:spacing w:line="0" w:lineRule="atLeast"/>
        <w:ind w:left="0"/>
        <w:rPr>
          <w:rFonts w:ascii="Century Gothic" w:hAnsi="Century Gothic" w:cs="Arial"/>
          <w:b/>
          <w:bCs/>
          <w:sz w:val="22"/>
          <w:lang w:eastAsia="ar-SA"/>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5C334D01" w14:textId="72562AE7" w:rsidR="009517AD" w:rsidRDefault="009517AD" w:rsidP="009517AD">
      <w:pPr>
        <w:pStyle w:val="Naslov2"/>
        <w:spacing w:line="0" w:lineRule="atLeast"/>
        <w:ind w:left="142"/>
        <w:rPr>
          <w:rFonts w:ascii="Century Gothic" w:hAnsi="Century Gothic"/>
          <w:sz w:val="22"/>
          <w:szCs w:val="22"/>
        </w:rPr>
      </w:pPr>
      <w:bookmarkStart w:id="84" w:name="_Toc464638529"/>
      <w:bookmarkStart w:id="85" w:name="_Toc63063869"/>
      <w:bookmarkStart w:id="86" w:name="_Toc72316847"/>
      <w:bookmarkStart w:id="87" w:name="_Toc336851742"/>
      <w:bookmarkStart w:id="88" w:name="_Toc336851790"/>
      <w:bookmarkEnd w:id="84"/>
      <w:r w:rsidRPr="004654B2">
        <w:rPr>
          <w:rFonts w:ascii="Century Gothic" w:hAnsi="Century Gothic"/>
          <w:sz w:val="22"/>
          <w:szCs w:val="22"/>
        </w:rPr>
        <w:t>Pogoji za sodelovanje glede ustreznosti za opravljanje poklicne dejavnosti</w:t>
      </w:r>
      <w:bookmarkEnd w:id="85"/>
      <w:r w:rsidR="00826D2F">
        <w:rPr>
          <w:rFonts w:ascii="Century Gothic" w:hAnsi="Century Gothic"/>
          <w:sz w:val="22"/>
          <w:szCs w:val="22"/>
        </w:rPr>
        <w:t xml:space="preserve"> ter</w:t>
      </w:r>
      <w:r w:rsidR="00D04C03">
        <w:rPr>
          <w:rFonts w:ascii="Century Gothic" w:hAnsi="Century Gothic"/>
          <w:sz w:val="22"/>
          <w:szCs w:val="22"/>
        </w:rPr>
        <w:t xml:space="preserve"> </w:t>
      </w:r>
      <w:r w:rsidR="00826D2F">
        <w:rPr>
          <w:rFonts w:ascii="Century Gothic" w:hAnsi="Century Gothic"/>
          <w:sz w:val="22"/>
          <w:szCs w:val="22"/>
        </w:rPr>
        <w:t>kadrovske ustreznosti</w:t>
      </w:r>
      <w:bookmarkEnd w:id="86"/>
      <w:r w:rsidRPr="004654B2">
        <w:rPr>
          <w:rFonts w:ascii="Century Gothic" w:hAnsi="Century Gothic"/>
          <w:sz w:val="22"/>
          <w:szCs w:val="22"/>
        </w:rPr>
        <w:t xml:space="preserve"> </w:t>
      </w:r>
    </w:p>
    <w:p w14:paraId="033B0960" w14:textId="0AE356A2" w:rsidR="000372BA" w:rsidRDefault="000372BA" w:rsidP="000372BA"/>
    <w:p w14:paraId="4FD3FB03" w14:textId="22CFC493" w:rsidR="00C65809" w:rsidRPr="00026D56" w:rsidRDefault="009517AD" w:rsidP="00BC408F">
      <w:pPr>
        <w:pStyle w:val="Odstavekseznama"/>
        <w:numPr>
          <w:ilvl w:val="0"/>
          <w:numId w:val="18"/>
        </w:numPr>
        <w:shd w:val="clear" w:color="auto" w:fill="FFFFFF"/>
        <w:tabs>
          <w:tab w:val="left" w:pos="887"/>
        </w:tabs>
        <w:suppressAutoHyphens/>
        <w:autoSpaceDE w:val="0"/>
        <w:autoSpaceDN w:val="0"/>
        <w:adjustRightInd w:val="0"/>
        <w:spacing w:line="0" w:lineRule="atLeast"/>
        <w:ind w:left="425" w:hanging="425"/>
        <w:rPr>
          <w:rFonts w:ascii="Century Gothic" w:hAnsi="Century Gothic"/>
          <w:b/>
          <w:bCs/>
          <w:sz w:val="22"/>
        </w:rPr>
      </w:pPr>
      <w:r w:rsidRPr="00026D56">
        <w:rPr>
          <w:rFonts w:ascii="Century Gothic" w:hAnsi="Century Gothic" w:cs="Arial"/>
          <w:b/>
          <w:bCs/>
          <w:sz w:val="22"/>
        </w:rPr>
        <w:t>Ponudnik mora biti</w:t>
      </w:r>
      <w:r w:rsidR="007D4B84" w:rsidRPr="00026D56">
        <w:rPr>
          <w:rFonts w:ascii="Century Gothic" w:hAnsi="Century Gothic" w:cs="Arial"/>
          <w:b/>
          <w:bCs/>
          <w:sz w:val="22"/>
        </w:rPr>
        <w:t xml:space="preserve"> </w:t>
      </w:r>
      <w:r w:rsidR="007D4B84" w:rsidRPr="00026D56">
        <w:rPr>
          <w:rFonts w:ascii="Century Gothic" w:hAnsi="Century Gothic"/>
          <w:b/>
          <w:bCs/>
          <w:sz w:val="22"/>
        </w:rPr>
        <w:t>registriran za opravljanje dejavnosti, ki je predmet javnega naročila</w:t>
      </w:r>
      <w:r w:rsidR="00026D56">
        <w:rPr>
          <w:rFonts w:ascii="Century Gothic" w:hAnsi="Century Gothic"/>
          <w:b/>
          <w:bCs/>
          <w:sz w:val="22"/>
        </w:rPr>
        <w:t>.</w:t>
      </w:r>
    </w:p>
    <w:p w14:paraId="4182E0F7" w14:textId="77777777" w:rsidR="00C65809" w:rsidRPr="00C65809" w:rsidRDefault="00C65809" w:rsidP="00C65809">
      <w:pPr>
        <w:shd w:val="clear" w:color="auto" w:fill="FFFFFF"/>
        <w:tabs>
          <w:tab w:val="left" w:pos="887"/>
        </w:tabs>
        <w:suppressAutoHyphens/>
        <w:autoSpaceDE w:val="0"/>
        <w:autoSpaceDN w:val="0"/>
        <w:adjustRightInd w:val="0"/>
        <w:spacing w:line="0" w:lineRule="atLeast"/>
        <w:rPr>
          <w:rFonts w:ascii="Century Gothic" w:hAnsi="Century Gothic"/>
          <w:b/>
          <w:bCs/>
          <w:sz w:val="22"/>
        </w:rPr>
      </w:pPr>
    </w:p>
    <w:p w14:paraId="51CED419" w14:textId="1EC13BAD" w:rsidR="0007758C" w:rsidRPr="007D4B84" w:rsidRDefault="009517AD" w:rsidP="00026D56">
      <w:pPr>
        <w:spacing w:line="0" w:lineRule="atLeast"/>
        <w:rPr>
          <w:rFonts w:ascii="Century Gothic" w:hAnsi="Century Gothic"/>
          <w:sz w:val="22"/>
        </w:rPr>
      </w:pPr>
      <w:r w:rsidRPr="007D4B84">
        <w:rPr>
          <w:rFonts w:ascii="Century Gothic" w:hAnsi="Century Gothic" w:cs="Arial"/>
          <w:b/>
          <w:kern w:val="1"/>
          <w:sz w:val="22"/>
          <w:lang w:eastAsia="ar-SA"/>
        </w:rPr>
        <w:t xml:space="preserve">Dokazilo: </w:t>
      </w:r>
      <w:r w:rsidRPr="007D4B84">
        <w:rPr>
          <w:rFonts w:ascii="Century Gothic" w:hAnsi="Century Gothic" w:cs="Arial"/>
          <w:bCs/>
          <w:kern w:val="1"/>
          <w:sz w:val="22"/>
          <w:lang w:eastAsia="ar-SA"/>
        </w:rPr>
        <w:t>I</w:t>
      </w:r>
      <w:r w:rsidRPr="007D4B84">
        <w:rPr>
          <w:rFonts w:ascii="Century Gothic" w:hAnsi="Century Gothic" w:cs="Arial"/>
          <w:bCs/>
          <w:sz w:val="22"/>
          <w:lang w:eastAsia="zh-CN"/>
        </w:rPr>
        <w:t>z</w:t>
      </w:r>
      <w:r w:rsidRPr="007D4B84">
        <w:rPr>
          <w:rFonts w:ascii="Century Gothic" w:hAnsi="Century Gothic" w:cs="Arial"/>
          <w:sz w:val="22"/>
          <w:lang w:eastAsia="zh-CN"/>
        </w:rPr>
        <w:t xml:space="preserve">polnjen in podpisan obrazec </w:t>
      </w:r>
      <w:r w:rsidRPr="007D4B84">
        <w:rPr>
          <w:rFonts w:ascii="Century Gothic" w:hAnsi="Century Gothic"/>
          <w:b/>
          <w:sz w:val="22"/>
        </w:rPr>
        <w:t>Ponudba</w:t>
      </w:r>
      <w:r w:rsidRPr="007D4B84">
        <w:rPr>
          <w:rFonts w:ascii="Century Gothic" w:hAnsi="Century Gothic"/>
          <w:bCs/>
          <w:sz w:val="22"/>
        </w:rPr>
        <w:t xml:space="preserve"> (ponudnik in partner)</w:t>
      </w:r>
      <w:r w:rsidRPr="007D4B84">
        <w:rPr>
          <w:rFonts w:ascii="Century Gothic" w:hAnsi="Century Gothic" w:cs="Arial"/>
          <w:sz w:val="22"/>
          <w:lang w:eastAsia="zh-CN"/>
        </w:rPr>
        <w:t xml:space="preserve">, podizvajalci obrazec </w:t>
      </w:r>
      <w:r w:rsidRPr="007D4B84">
        <w:rPr>
          <w:rFonts w:ascii="Century Gothic" w:hAnsi="Century Gothic" w:cs="Arial"/>
          <w:b/>
          <w:bCs/>
          <w:sz w:val="22"/>
          <w:lang w:eastAsia="zh-CN"/>
        </w:rPr>
        <w:t>Podatki in izjava podizvajalca.</w:t>
      </w:r>
      <w:r w:rsidR="00026D56">
        <w:rPr>
          <w:rFonts w:ascii="Century Gothic" w:hAnsi="Century Gothic" w:cs="Arial"/>
          <w:b/>
          <w:bCs/>
          <w:sz w:val="22"/>
          <w:lang w:eastAsia="zh-CN"/>
        </w:rPr>
        <w:t xml:space="preserve"> </w:t>
      </w:r>
      <w:r w:rsidR="0007758C" w:rsidRPr="007D4B84">
        <w:rPr>
          <w:rFonts w:ascii="Century Gothic" w:hAnsi="Century Gothic"/>
          <w:sz w:val="22"/>
        </w:rPr>
        <w:t xml:space="preserve">Naročnik bo navedeno preveril v javni evidenci pri AJPES. </w:t>
      </w:r>
    </w:p>
    <w:p w14:paraId="1685D867" w14:textId="77777777" w:rsidR="009517AD" w:rsidRPr="0007758C" w:rsidRDefault="009517AD" w:rsidP="009517AD">
      <w:pPr>
        <w:spacing w:line="0" w:lineRule="atLeast"/>
        <w:ind w:left="426"/>
        <w:rPr>
          <w:rFonts w:ascii="Century Gothic" w:hAnsi="Century Gothic"/>
          <w:b/>
          <w:sz w:val="22"/>
        </w:rPr>
      </w:pPr>
    </w:p>
    <w:p w14:paraId="27CBA1F0" w14:textId="6D80C517" w:rsidR="009517AD" w:rsidRPr="00720EF6" w:rsidRDefault="009517AD" w:rsidP="00720EF6">
      <w:pPr>
        <w:autoSpaceDE w:val="0"/>
        <w:autoSpaceDN w:val="0"/>
        <w:adjustRightInd w:val="0"/>
        <w:spacing w:line="0" w:lineRule="atLeast"/>
        <w:rPr>
          <w:rFonts w:ascii="Century Gothic" w:hAnsi="Century Gothic"/>
          <w:sz w:val="22"/>
        </w:rPr>
      </w:pPr>
      <w:r w:rsidRPr="00720EF6">
        <w:rPr>
          <w:rFonts w:ascii="Century Gothic" w:hAnsi="Century Gothic"/>
          <w:sz w:val="22"/>
        </w:rPr>
        <w:t>IZPOLNJEVANJE POGOJA: ponudnik, partnerji, podizvajalci.</w:t>
      </w:r>
    </w:p>
    <w:p w14:paraId="0015F028" w14:textId="77777777" w:rsidR="00720EF6" w:rsidRDefault="00720EF6" w:rsidP="00720EF6">
      <w:pPr>
        <w:pStyle w:val="Odstavekseznama"/>
        <w:autoSpaceDE w:val="0"/>
        <w:autoSpaceDN w:val="0"/>
        <w:adjustRightInd w:val="0"/>
        <w:spacing w:line="0" w:lineRule="atLeast"/>
        <w:ind w:left="360"/>
        <w:rPr>
          <w:rFonts w:ascii="Century Gothic" w:hAnsi="Century Gothic"/>
          <w:sz w:val="22"/>
        </w:rPr>
      </w:pPr>
    </w:p>
    <w:p w14:paraId="156D8632" w14:textId="516A7519" w:rsidR="00026D56" w:rsidRPr="00026D56" w:rsidRDefault="00720EF6" w:rsidP="00BC408F">
      <w:pPr>
        <w:pStyle w:val="Odstavekseznama"/>
        <w:numPr>
          <w:ilvl w:val="0"/>
          <w:numId w:val="18"/>
        </w:numPr>
        <w:shd w:val="clear" w:color="auto" w:fill="FFFFFF"/>
        <w:tabs>
          <w:tab w:val="left" w:pos="887"/>
        </w:tabs>
        <w:suppressAutoHyphens/>
        <w:autoSpaceDE w:val="0"/>
        <w:autoSpaceDN w:val="0"/>
        <w:adjustRightInd w:val="0"/>
        <w:spacing w:line="0" w:lineRule="atLeast"/>
        <w:ind w:left="425" w:hanging="425"/>
        <w:rPr>
          <w:rFonts w:ascii="Century Gothic" w:hAnsi="Century Gothic" w:cs="Arial"/>
          <w:b/>
          <w:bCs/>
          <w:sz w:val="22"/>
        </w:rPr>
      </w:pPr>
      <w:r w:rsidRPr="007D4B84">
        <w:rPr>
          <w:rFonts w:ascii="Century Gothic" w:hAnsi="Century Gothic" w:cs="Arial"/>
          <w:b/>
          <w:bCs/>
          <w:sz w:val="22"/>
        </w:rPr>
        <w:t>Ponudnik mora</w:t>
      </w:r>
      <w:r w:rsidR="00ED5A9E" w:rsidRPr="007D4B84">
        <w:rPr>
          <w:rFonts w:ascii="Century Gothic" w:hAnsi="Century Gothic" w:cs="Arial"/>
          <w:b/>
          <w:bCs/>
          <w:sz w:val="22"/>
        </w:rPr>
        <w:t xml:space="preserve"> ime</w:t>
      </w:r>
      <w:r w:rsidR="00197EC4" w:rsidRPr="007D4B84">
        <w:rPr>
          <w:rFonts w:ascii="Century Gothic" w:hAnsi="Century Gothic" w:cs="Arial"/>
          <w:b/>
          <w:bCs/>
          <w:sz w:val="22"/>
        </w:rPr>
        <w:t xml:space="preserve">ti </w:t>
      </w:r>
      <w:r w:rsidR="007D4B84" w:rsidRPr="00C310E0">
        <w:rPr>
          <w:rFonts w:ascii="Century Gothic" w:hAnsi="Century Gothic" w:cs="Arial"/>
          <w:b/>
          <w:bCs/>
          <w:sz w:val="22"/>
        </w:rPr>
        <w:t xml:space="preserve">zavarovano odgovornost za škodo v zvezi z opravljanjem svoje dejavnosti v skladu </w:t>
      </w:r>
      <w:r w:rsidR="00820C06">
        <w:rPr>
          <w:rFonts w:ascii="Century Gothic" w:hAnsi="Century Gothic" w:cs="Arial"/>
          <w:b/>
          <w:bCs/>
          <w:sz w:val="22"/>
        </w:rPr>
        <w:t>s</w:t>
      </w:r>
      <w:r w:rsidR="007D4B84" w:rsidRPr="00C310E0">
        <w:rPr>
          <w:rFonts w:ascii="Century Gothic" w:hAnsi="Century Gothic" w:cs="Arial"/>
          <w:b/>
          <w:bCs/>
          <w:sz w:val="22"/>
        </w:rPr>
        <w:fldChar w:fldCharType="begin"/>
      </w:r>
      <w:r w:rsidR="007D4B84" w:rsidRPr="00C310E0">
        <w:rPr>
          <w:rFonts w:ascii="Century Gothic" w:hAnsi="Century Gothic" w:cs="Arial"/>
          <w:b/>
          <w:bCs/>
          <w:sz w:val="22"/>
        </w:rPr>
        <w:instrText xml:space="preserve"> HYPERLINK "https://www.racunovodstvo.net/zakonodaja/gz/14-clen" \l "Nw7dK" </w:instrText>
      </w:r>
      <w:r w:rsidR="007D4B84" w:rsidRPr="00C310E0">
        <w:rPr>
          <w:rFonts w:ascii="Century Gothic" w:hAnsi="Century Gothic" w:cs="Arial"/>
          <w:b/>
          <w:bCs/>
          <w:sz w:val="22"/>
        </w:rPr>
        <w:fldChar w:fldCharType="separate"/>
      </w:r>
      <w:r w:rsidR="00C310E0" w:rsidRPr="00C310E0">
        <w:rPr>
          <w:rFonts w:ascii="Century Gothic" w:hAnsi="Century Gothic" w:cs="Arial"/>
          <w:b/>
          <w:bCs/>
          <w:sz w:val="22"/>
        </w:rPr>
        <w:t xml:space="preserve"> 14</w:t>
      </w:r>
      <w:r w:rsidR="00820C06">
        <w:rPr>
          <w:rFonts w:ascii="Century Gothic" w:hAnsi="Century Gothic" w:cs="Arial"/>
          <w:b/>
          <w:bCs/>
          <w:sz w:val="22"/>
        </w:rPr>
        <w:t>.</w:t>
      </w:r>
      <w:r w:rsidR="00C310E0" w:rsidRPr="00C310E0">
        <w:rPr>
          <w:rFonts w:ascii="Century Gothic" w:hAnsi="Century Gothic" w:cs="Arial"/>
          <w:b/>
          <w:bCs/>
          <w:sz w:val="22"/>
        </w:rPr>
        <w:t xml:space="preserve"> člen</w:t>
      </w:r>
      <w:r w:rsidR="00820C06">
        <w:rPr>
          <w:rFonts w:ascii="Century Gothic" w:hAnsi="Century Gothic" w:cs="Arial"/>
          <w:b/>
          <w:bCs/>
          <w:sz w:val="22"/>
        </w:rPr>
        <w:t>om</w:t>
      </w:r>
      <w:r w:rsidR="00026D56">
        <w:rPr>
          <w:rFonts w:ascii="Century Gothic" w:hAnsi="Century Gothic" w:cs="Arial"/>
          <w:b/>
          <w:bCs/>
          <w:sz w:val="22"/>
        </w:rPr>
        <w:t xml:space="preserve"> </w:t>
      </w:r>
      <w:r w:rsidR="00026D56" w:rsidRPr="00026D56">
        <w:rPr>
          <w:rFonts w:ascii="Century Gothic" w:hAnsi="Century Gothic" w:cs="Arial"/>
          <w:b/>
          <w:bCs/>
          <w:sz w:val="22"/>
        </w:rPr>
        <w:t xml:space="preserve">Gradbenega zakona (Uradni list RS, št. 61/17; 72/17 – </w:t>
      </w:r>
      <w:proofErr w:type="spellStart"/>
      <w:r w:rsidR="00026D56" w:rsidRPr="00026D56">
        <w:rPr>
          <w:rFonts w:ascii="Century Gothic" w:hAnsi="Century Gothic" w:cs="Arial"/>
          <w:b/>
          <w:bCs/>
          <w:sz w:val="22"/>
        </w:rPr>
        <w:t>popr</w:t>
      </w:r>
      <w:proofErr w:type="spellEnd"/>
      <w:r w:rsidR="00026D56" w:rsidRPr="00026D56">
        <w:rPr>
          <w:rFonts w:ascii="Century Gothic" w:hAnsi="Century Gothic" w:cs="Arial"/>
          <w:b/>
          <w:bCs/>
          <w:sz w:val="22"/>
        </w:rPr>
        <w:t>. in 65/20 – v nadaljevanju: GZ).</w:t>
      </w:r>
    </w:p>
    <w:p w14:paraId="2C52A2A4" w14:textId="7EE63220" w:rsidR="00C26A9F" w:rsidRDefault="007D4B84" w:rsidP="00026D56">
      <w:pPr>
        <w:pStyle w:val="Odstavekseznama"/>
        <w:shd w:val="clear" w:color="auto" w:fill="FFFFFF"/>
        <w:tabs>
          <w:tab w:val="left" w:pos="887"/>
        </w:tabs>
        <w:suppressAutoHyphens/>
        <w:autoSpaceDE w:val="0"/>
        <w:autoSpaceDN w:val="0"/>
        <w:adjustRightInd w:val="0"/>
        <w:spacing w:line="0" w:lineRule="atLeast"/>
        <w:ind w:left="425"/>
        <w:rPr>
          <w:rFonts w:ascii="Century Gothic" w:hAnsi="Century Gothic" w:cs="Arial"/>
          <w:b/>
          <w:bCs/>
          <w:sz w:val="22"/>
        </w:rPr>
      </w:pPr>
      <w:r w:rsidRPr="00C310E0">
        <w:rPr>
          <w:rFonts w:ascii="Century Gothic" w:hAnsi="Century Gothic" w:cs="Arial"/>
          <w:b/>
          <w:bCs/>
          <w:sz w:val="22"/>
        </w:rPr>
        <w:fldChar w:fldCharType="end"/>
      </w:r>
    </w:p>
    <w:p w14:paraId="70D34512" w14:textId="73A27CE3" w:rsidR="00ED5A9E" w:rsidRPr="0007758C" w:rsidRDefault="00ED5A9E" w:rsidP="00ED5A9E">
      <w:pPr>
        <w:spacing w:line="0" w:lineRule="atLeast"/>
        <w:rPr>
          <w:rFonts w:ascii="Century Gothic" w:hAnsi="Century Gothic" w:cs="Arial"/>
          <w:b/>
          <w:bCs/>
          <w:sz w:val="22"/>
          <w:lang w:eastAsia="zh-CN"/>
        </w:rPr>
      </w:pPr>
      <w:r w:rsidRPr="0007758C">
        <w:rPr>
          <w:rFonts w:ascii="Century Gothic" w:hAnsi="Century Gothic" w:cs="Arial"/>
          <w:b/>
          <w:kern w:val="1"/>
          <w:sz w:val="22"/>
          <w:lang w:eastAsia="ar-SA"/>
        </w:rPr>
        <w:t xml:space="preserve">Dokazilo: </w:t>
      </w:r>
      <w:r w:rsidRPr="0007758C">
        <w:rPr>
          <w:rFonts w:ascii="Century Gothic" w:hAnsi="Century Gothic" w:cs="Arial"/>
          <w:bCs/>
          <w:kern w:val="1"/>
          <w:sz w:val="22"/>
          <w:lang w:eastAsia="ar-SA"/>
        </w:rPr>
        <w:t>I</w:t>
      </w:r>
      <w:r w:rsidRPr="0007758C">
        <w:rPr>
          <w:rFonts w:ascii="Century Gothic" w:hAnsi="Century Gothic" w:cs="Arial"/>
          <w:bCs/>
          <w:sz w:val="22"/>
          <w:lang w:eastAsia="zh-CN"/>
        </w:rPr>
        <w:t>z</w:t>
      </w:r>
      <w:r w:rsidRPr="0007758C">
        <w:rPr>
          <w:rFonts w:ascii="Century Gothic" w:hAnsi="Century Gothic" w:cs="Arial"/>
          <w:sz w:val="22"/>
          <w:lang w:eastAsia="zh-CN"/>
        </w:rPr>
        <w:t xml:space="preserve">polnjen in podpisan obrazec </w:t>
      </w:r>
      <w:r w:rsidRPr="0007758C">
        <w:rPr>
          <w:rFonts w:ascii="Century Gothic" w:hAnsi="Century Gothic"/>
          <w:b/>
          <w:sz w:val="22"/>
        </w:rPr>
        <w:t>Ponudba</w:t>
      </w:r>
      <w:r w:rsidRPr="0007758C">
        <w:rPr>
          <w:rFonts w:ascii="Century Gothic" w:hAnsi="Century Gothic"/>
          <w:bCs/>
          <w:sz w:val="22"/>
        </w:rPr>
        <w:t xml:space="preserve"> (ponudnik in partner)</w:t>
      </w:r>
      <w:r w:rsidRPr="0007758C">
        <w:rPr>
          <w:rFonts w:ascii="Century Gothic" w:hAnsi="Century Gothic" w:cs="Arial"/>
          <w:sz w:val="22"/>
          <w:lang w:eastAsia="zh-CN"/>
        </w:rPr>
        <w:t xml:space="preserve">, podizvajalci obrazec </w:t>
      </w:r>
      <w:r w:rsidRPr="0007758C">
        <w:rPr>
          <w:rFonts w:ascii="Century Gothic" w:hAnsi="Century Gothic" w:cs="Arial"/>
          <w:b/>
          <w:bCs/>
          <w:sz w:val="22"/>
          <w:lang w:eastAsia="zh-CN"/>
        </w:rPr>
        <w:t>Podatki in izjava podizvajalca</w:t>
      </w:r>
      <w:r w:rsidR="007F21F9">
        <w:rPr>
          <w:rFonts w:ascii="Century Gothic" w:hAnsi="Century Gothic" w:cs="Arial"/>
          <w:b/>
          <w:bCs/>
          <w:sz w:val="22"/>
          <w:lang w:eastAsia="zh-CN"/>
        </w:rPr>
        <w:t xml:space="preserve"> ter fotokopijo veljavne zavarovalne police.</w:t>
      </w:r>
    </w:p>
    <w:p w14:paraId="26F22A72" w14:textId="3B9DF2FF" w:rsidR="00ED5A9E" w:rsidRDefault="00ED5A9E" w:rsidP="00ED5A9E">
      <w:pPr>
        <w:tabs>
          <w:tab w:val="left" w:pos="887"/>
        </w:tabs>
        <w:spacing w:line="0" w:lineRule="atLeast"/>
        <w:rPr>
          <w:rFonts w:ascii="Century Gothic" w:hAnsi="Century Gothic"/>
          <w:b/>
          <w:bCs/>
          <w:sz w:val="22"/>
        </w:rPr>
      </w:pPr>
    </w:p>
    <w:p w14:paraId="0A360EDB" w14:textId="10E08A42" w:rsidR="001F0ACC" w:rsidRDefault="001F0ACC" w:rsidP="001F0ACC">
      <w:pPr>
        <w:autoSpaceDE w:val="0"/>
        <w:autoSpaceDN w:val="0"/>
        <w:adjustRightInd w:val="0"/>
        <w:spacing w:line="0" w:lineRule="atLeast"/>
        <w:rPr>
          <w:rFonts w:ascii="Century Gothic" w:hAnsi="Century Gothic"/>
          <w:sz w:val="22"/>
        </w:rPr>
      </w:pPr>
      <w:r w:rsidRPr="00720EF6">
        <w:rPr>
          <w:rFonts w:ascii="Century Gothic" w:hAnsi="Century Gothic"/>
          <w:sz w:val="22"/>
        </w:rPr>
        <w:t xml:space="preserve">IZPOLNJEVANJE POGOJA: ponudnik, </w:t>
      </w:r>
      <w:r w:rsidR="003363C3">
        <w:rPr>
          <w:rFonts w:ascii="Century Gothic" w:hAnsi="Century Gothic"/>
          <w:sz w:val="22"/>
        </w:rPr>
        <w:t>*</w:t>
      </w:r>
      <w:r w:rsidRPr="00720EF6">
        <w:rPr>
          <w:rFonts w:ascii="Century Gothic" w:hAnsi="Century Gothic"/>
          <w:sz w:val="22"/>
        </w:rPr>
        <w:t>partnerji</w:t>
      </w:r>
      <w:r w:rsidR="00B53533">
        <w:rPr>
          <w:rFonts w:ascii="Century Gothic" w:hAnsi="Century Gothic"/>
          <w:sz w:val="22"/>
        </w:rPr>
        <w:t xml:space="preserve">, </w:t>
      </w:r>
      <w:r w:rsidR="009209F5">
        <w:rPr>
          <w:rFonts w:ascii="Century Gothic" w:hAnsi="Century Gothic"/>
          <w:sz w:val="22"/>
        </w:rPr>
        <w:t>*</w:t>
      </w:r>
      <w:r w:rsidR="003363C3">
        <w:rPr>
          <w:rFonts w:ascii="Century Gothic" w:hAnsi="Century Gothic"/>
          <w:sz w:val="22"/>
        </w:rPr>
        <w:t>*</w:t>
      </w:r>
      <w:r w:rsidR="00B53533">
        <w:rPr>
          <w:rFonts w:ascii="Century Gothic" w:hAnsi="Century Gothic"/>
          <w:sz w:val="22"/>
        </w:rPr>
        <w:t>podizvajalci</w:t>
      </w:r>
    </w:p>
    <w:p w14:paraId="26ADE18E" w14:textId="77777777" w:rsidR="00B53533" w:rsidRDefault="00B53533" w:rsidP="001F0ACC">
      <w:pPr>
        <w:autoSpaceDE w:val="0"/>
        <w:autoSpaceDN w:val="0"/>
        <w:adjustRightInd w:val="0"/>
        <w:spacing w:line="0" w:lineRule="atLeast"/>
        <w:rPr>
          <w:rFonts w:ascii="Century Gothic" w:hAnsi="Century Gothic"/>
          <w:sz w:val="22"/>
        </w:rPr>
      </w:pPr>
    </w:p>
    <w:p w14:paraId="0A8C14FB" w14:textId="48424C79" w:rsidR="00577D45" w:rsidRPr="00A67117" w:rsidRDefault="001F0ACC" w:rsidP="00BC408F">
      <w:pPr>
        <w:pStyle w:val="Odstavekseznama"/>
        <w:numPr>
          <w:ilvl w:val="0"/>
          <w:numId w:val="18"/>
        </w:numPr>
        <w:shd w:val="clear" w:color="auto" w:fill="FFFFFF"/>
        <w:tabs>
          <w:tab w:val="left" w:pos="887"/>
        </w:tabs>
        <w:suppressAutoHyphens/>
        <w:autoSpaceDE w:val="0"/>
        <w:autoSpaceDN w:val="0"/>
        <w:adjustRightInd w:val="0"/>
        <w:spacing w:line="0" w:lineRule="atLeast"/>
        <w:ind w:left="425" w:hanging="425"/>
        <w:rPr>
          <w:rFonts w:ascii="Century Gothic" w:hAnsi="Century Gothic" w:cs="Arial"/>
          <w:b/>
          <w:bCs/>
          <w:sz w:val="22"/>
        </w:rPr>
      </w:pPr>
      <w:r w:rsidRPr="00A67117">
        <w:rPr>
          <w:rFonts w:ascii="Century Gothic" w:hAnsi="Century Gothic" w:cs="Arial"/>
          <w:b/>
          <w:bCs/>
          <w:sz w:val="22"/>
        </w:rPr>
        <w:t>Ponudnik mora imeti</w:t>
      </w:r>
      <w:r w:rsidR="00860A3E" w:rsidRPr="00A67117">
        <w:rPr>
          <w:rFonts w:ascii="Century Gothic" w:hAnsi="Century Gothic" w:cs="Arial"/>
          <w:b/>
          <w:bCs/>
          <w:sz w:val="22"/>
        </w:rPr>
        <w:t xml:space="preserve"> v </w:t>
      </w:r>
      <w:r w:rsidRPr="00A67117">
        <w:rPr>
          <w:rFonts w:ascii="Century Gothic" w:hAnsi="Century Gothic" w:cs="Arial"/>
          <w:b/>
          <w:bCs/>
          <w:sz w:val="22"/>
        </w:rPr>
        <w:t xml:space="preserve"> skladu </w:t>
      </w:r>
      <w:r w:rsidR="0068548E" w:rsidRPr="00A67117">
        <w:rPr>
          <w:rFonts w:ascii="Century Gothic" w:hAnsi="Century Gothic" w:cs="Arial"/>
          <w:b/>
          <w:bCs/>
          <w:sz w:val="22"/>
        </w:rPr>
        <w:t>s 14. členom</w:t>
      </w:r>
      <w:r w:rsidR="00EB25C0" w:rsidRPr="00A67117">
        <w:rPr>
          <w:rFonts w:ascii="Century Gothic" w:hAnsi="Century Gothic" w:cs="Arial"/>
          <w:b/>
          <w:bCs/>
          <w:sz w:val="22"/>
        </w:rPr>
        <w:t xml:space="preserve"> GZ </w:t>
      </w:r>
      <w:r w:rsidR="0068548E" w:rsidRPr="00A67117">
        <w:rPr>
          <w:rFonts w:ascii="Century Gothic" w:hAnsi="Century Gothic" w:cs="Arial"/>
          <w:b/>
          <w:bCs/>
          <w:sz w:val="22"/>
        </w:rPr>
        <w:t>na voljo</w:t>
      </w:r>
      <w:r w:rsidR="00AE618E" w:rsidRPr="00A67117">
        <w:rPr>
          <w:rFonts w:ascii="Century Gothic" w:hAnsi="Century Gothic" w:cs="Arial"/>
          <w:b/>
          <w:bCs/>
          <w:sz w:val="22"/>
        </w:rPr>
        <w:t xml:space="preserve"> v času trajanja </w:t>
      </w:r>
      <w:r w:rsidR="00577D45" w:rsidRPr="00A67117">
        <w:rPr>
          <w:rFonts w:ascii="Century Gothic" w:hAnsi="Century Gothic" w:cs="Arial"/>
          <w:b/>
          <w:bCs/>
          <w:sz w:val="22"/>
        </w:rPr>
        <w:t xml:space="preserve">pogodbe </w:t>
      </w:r>
      <w:r w:rsidR="0068548E" w:rsidRPr="00A67117">
        <w:rPr>
          <w:rFonts w:ascii="Century Gothic" w:hAnsi="Century Gothic" w:cs="Arial"/>
          <w:b/>
          <w:bCs/>
          <w:sz w:val="22"/>
        </w:rPr>
        <w:t>vsaj en (1)</w:t>
      </w:r>
      <w:r w:rsidR="00490174" w:rsidRPr="00A67117">
        <w:rPr>
          <w:rFonts w:ascii="Century Gothic" w:hAnsi="Century Gothic" w:cs="Arial"/>
          <w:b/>
          <w:bCs/>
          <w:sz w:val="22"/>
        </w:rPr>
        <w:t xml:space="preserve"> zaposlen </w:t>
      </w:r>
      <w:r w:rsidR="0068548E" w:rsidRPr="00A67117">
        <w:rPr>
          <w:rFonts w:ascii="Century Gothic" w:hAnsi="Century Gothic" w:cs="Arial"/>
          <w:b/>
          <w:bCs/>
          <w:sz w:val="22"/>
        </w:rPr>
        <w:t>kader</w:t>
      </w:r>
      <w:r w:rsidR="00DF1FE8" w:rsidRPr="00A67117">
        <w:rPr>
          <w:rFonts w:ascii="Century Gothic" w:hAnsi="Century Gothic" w:cs="Arial"/>
          <w:b/>
          <w:bCs/>
          <w:sz w:val="22"/>
        </w:rPr>
        <w:t xml:space="preserve"> za polni delovni čas</w:t>
      </w:r>
      <w:r w:rsidR="00F6323A" w:rsidRPr="00A67117">
        <w:rPr>
          <w:rFonts w:ascii="Century Gothic" w:hAnsi="Century Gothic" w:cs="Arial"/>
          <w:b/>
          <w:bCs/>
          <w:sz w:val="22"/>
        </w:rPr>
        <w:t xml:space="preserve"> - </w:t>
      </w:r>
      <w:r w:rsidR="00577D45" w:rsidRPr="00A67117">
        <w:rPr>
          <w:rFonts w:ascii="Century Gothic" w:hAnsi="Century Gothic" w:cs="Arial"/>
          <w:b/>
          <w:bCs/>
          <w:sz w:val="22"/>
        </w:rPr>
        <w:t>vodjo del</w:t>
      </w:r>
      <w:r w:rsidR="00B2376A" w:rsidRPr="00A67117">
        <w:rPr>
          <w:rFonts w:ascii="Century Gothic" w:hAnsi="Century Gothic" w:cs="Arial"/>
          <w:b/>
          <w:bCs/>
          <w:sz w:val="22"/>
        </w:rPr>
        <w:t xml:space="preserve"> s področja gradbeništva</w:t>
      </w:r>
      <w:r w:rsidR="00577D45" w:rsidRPr="00A67117">
        <w:rPr>
          <w:rFonts w:ascii="Century Gothic" w:hAnsi="Century Gothic" w:cs="Arial"/>
          <w:b/>
          <w:bCs/>
          <w:sz w:val="22"/>
        </w:rPr>
        <w:t>, ki je vpisan v imenik vodij del pri pristojni poklicni zbornici (Inženirska zbornica Slovenije ali Gospodarska zbornica Slovenije ali Obrtna zbornica Slovenije).</w:t>
      </w:r>
    </w:p>
    <w:p w14:paraId="1282EF47" w14:textId="77777777" w:rsidR="00577D45" w:rsidRDefault="00577D45" w:rsidP="00577D45">
      <w:pPr>
        <w:pStyle w:val="Odstavekseznama"/>
        <w:shd w:val="clear" w:color="auto" w:fill="FFFFFF"/>
        <w:tabs>
          <w:tab w:val="left" w:pos="887"/>
        </w:tabs>
        <w:suppressAutoHyphens/>
        <w:autoSpaceDE w:val="0"/>
        <w:autoSpaceDN w:val="0"/>
        <w:adjustRightInd w:val="0"/>
        <w:spacing w:line="0" w:lineRule="atLeast"/>
        <w:ind w:left="360"/>
        <w:rPr>
          <w:rFonts w:ascii="Century Gothic" w:hAnsi="Century Gothic" w:cs="Arial"/>
          <w:b/>
          <w:bCs/>
          <w:sz w:val="22"/>
        </w:rPr>
      </w:pPr>
    </w:p>
    <w:p w14:paraId="37467244" w14:textId="4C726EF4" w:rsidR="00577D45" w:rsidRPr="00577D45" w:rsidRDefault="00577D45" w:rsidP="00577D45">
      <w:pPr>
        <w:shd w:val="clear" w:color="auto" w:fill="FFFFFF"/>
        <w:tabs>
          <w:tab w:val="left" w:pos="887"/>
        </w:tabs>
        <w:suppressAutoHyphens/>
        <w:autoSpaceDE w:val="0"/>
        <w:autoSpaceDN w:val="0"/>
        <w:adjustRightInd w:val="0"/>
        <w:spacing w:line="0" w:lineRule="atLeast"/>
        <w:rPr>
          <w:rFonts w:ascii="Century Gothic" w:hAnsi="Century Gothic"/>
          <w:i/>
          <w:iCs/>
          <w:sz w:val="22"/>
        </w:rPr>
      </w:pPr>
      <w:r w:rsidRPr="00577D45">
        <w:rPr>
          <w:rFonts w:ascii="Century Gothic" w:hAnsi="Century Gothic"/>
          <w:b/>
          <w:sz w:val="22"/>
        </w:rPr>
        <w:t xml:space="preserve">Dokazila: </w:t>
      </w:r>
      <w:r w:rsidRPr="00577D45">
        <w:rPr>
          <w:rFonts w:ascii="Century Gothic" w:hAnsi="Century Gothic" w:cs="Arial"/>
          <w:bCs/>
          <w:kern w:val="1"/>
          <w:sz w:val="22"/>
          <w:lang w:eastAsia="ar-SA"/>
        </w:rPr>
        <w:t>I</w:t>
      </w:r>
      <w:r w:rsidRPr="00577D45">
        <w:rPr>
          <w:rFonts w:ascii="Century Gothic" w:hAnsi="Century Gothic" w:cs="Arial"/>
          <w:bCs/>
          <w:sz w:val="22"/>
          <w:lang w:eastAsia="zh-CN"/>
        </w:rPr>
        <w:t>z</w:t>
      </w:r>
      <w:r w:rsidRPr="00577D45">
        <w:rPr>
          <w:rFonts w:ascii="Century Gothic" w:hAnsi="Century Gothic" w:cs="Arial"/>
          <w:sz w:val="22"/>
          <w:lang w:eastAsia="zh-CN"/>
        </w:rPr>
        <w:t xml:space="preserve">polnjen in podpisan obrazec </w:t>
      </w:r>
      <w:r w:rsidRPr="00577D45">
        <w:rPr>
          <w:rFonts w:ascii="Century Gothic" w:hAnsi="Century Gothic"/>
          <w:b/>
          <w:sz w:val="22"/>
        </w:rPr>
        <w:t>Ponudba</w:t>
      </w:r>
      <w:r w:rsidRPr="00577D45">
        <w:rPr>
          <w:rFonts w:ascii="Century Gothic" w:hAnsi="Century Gothic"/>
          <w:bCs/>
          <w:sz w:val="22"/>
        </w:rPr>
        <w:t xml:space="preserve"> (ponudnik in partner)</w:t>
      </w:r>
      <w:r w:rsidRPr="00577D45">
        <w:rPr>
          <w:rFonts w:ascii="Century Gothic" w:hAnsi="Century Gothic" w:cs="Arial"/>
          <w:sz w:val="22"/>
          <w:lang w:eastAsia="zh-CN"/>
        </w:rPr>
        <w:t xml:space="preserve">, podizvajalci obrazec </w:t>
      </w:r>
      <w:r w:rsidRPr="00577D45">
        <w:rPr>
          <w:rFonts w:ascii="Century Gothic" w:hAnsi="Century Gothic" w:cs="Arial"/>
          <w:b/>
          <w:bCs/>
          <w:sz w:val="22"/>
          <w:lang w:eastAsia="zh-CN"/>
        </w:rPr>
        <w:t xml:space="preserve">Podatki in izjava podizvajalca, </w:t>
      </w:r>
      <w:r w:rsidRPr="00577D45">
        <w:rPr>
          <w:rFonts w:ascii="Century Gothic" w:hAnsi="Century Gothic"/>
          <w:b/>
          <w:bCs/>
          <w:sz w:val="22"/>
        </w:rPr>
        <w:t xml:space="preserve">potrdilo o vpisu kadra v imenik vodij del pri pristojni poklicni zbornici ter obrazec M1 ali kopijo pogodbe o zaposlitvi ali drugo ustrezno dokazilo. </w:t>
      </w:r>
    </w:p>
    <w:p w14:paraId="11E63760" w14:textId="77777777" w:rsidR="00577D45" w:rsidRPr="00577D45" w:rsidRDefault="00577D45" w:rsidP="00EB25C0">
      <w:pPr>
        <w:pStyle w:val="Odstavekseznama"/>
        <w:tabs>
          <w:tab w:val="left" w:pos="887"/>
        </w:tabs>
        <w:autoSpaceDE w:val="0"/>
        <w:autoSpaceDN w:val="0"/>
        <w:adjustRightInd w:val="0"/>
        <w:spacing w:line="0" w:lineRule="atLeast"/>
        <w:ind w:left="360"/>
        <w:rPr>
          <w:rFonts w:ascii="Century Gothic" w:hAnsi="Century Gothic"/>
          <w:b/>
          <w:bCs/>
          <w:sz w:val="22"/>
        </w:rPr>
      </w:pPr>
    </w:p>
    <w:p w14:paraId="1C5F0F88" w14:textId="4958A3E6" w:rsidR="0084313B" w:rsidRDefault="0084313B" w:rsidP="0084313B">
      <w:pPr>
        <w:autoSpaceDE w:val="0"/>
        <w:autoSpaceDN w:val="0"/>
        <w:adjustRightInd w:val="0"/>
        <w:spacing w:line="0" w:lineRule="atLeast"/>
        <w:rPr>
          <w:rFonts w:ascii="Century Gothic" w:hAnsi="Century Gothic"/>
          <w:sz w:val="22"/>
        </w:rPr>
      </w:pPr>
      <w:r w:rsidRPr="00AE618E">
        <w:rPr>
          <w:rFonts w:ascii="Century Gothic" w:hAnsi="Century Gothic"/>
          <w:sz w:val="22"/>
        </w:rPr>
        <w:t xml:space="preserve">IZPOLNJEVANJE POGOJA: ponudnik, </w:t>
      </w:r>
      <w:r w:rsidR="003363C3">
        <w:rPr>
          <w:rFonts w:ascii="Century Gothic" w:hAnsi="Century Gothic"/>
          <w:sz w:val="22"/>
        </w:rPr>
        <w:t>*</w:t>
      </w:r>
      <w:r w:rsidRPr="00AE618E">
        <w:rPr>
          <w:rFonts w:ascii="Century Gothic" w:hAnsi="Century Gothic"/>
          <w:sz w:val="22"/>
        </w:rPr>
        <w:t>partnerji</w:t>
      </w:r>
      <w:r w:rsidR="00577D45">
        <w:rPr>
          <w:rFonts w:ascii="Century Gothic" w:hAnsi="Century Gothic"/>
          <w:sz w:val="22"/>
        </w:rPr>
        <w:t xml:space="preserve">, </w:t>
      </w:r>
      <w:r w:rsidR="009209F5">
        <w:rPr>
          <w:rFonts w:ascii="Century Gothic" w:hAnsi="Century Gothic"/>
          <w:sz w:val="22"/>
        </w:rPr>
        <w:t>*</w:t>
      </w:r>
      <w:r w:rsidR="003363C3">
        <w:rPr>
          <w:rFonts w:ascii="Century Gothic" w:hAnsi="Century Gothic"/>
          <w:sz w:val="22"/>
        </w:rPr>
        <w:t>*</w:t>
      </w:r>
      <w:r w:rsidR="00577D45">
        <w:rPr>
          <w:rFonts w:ascii="Century Gothic" w:hAnsi="Century Gothic"/>
          <w:sz w:val="22"/>
        </w:rPr>
        <w:t>podizvajalci</w:t>
      </w:r>
    </w:p>
    <w:p w14:paraId="70626461" w14:textId="09B1D0A2" w:rsidR="009910AF" w:rsidRDefault="009910AF" w:rsidP="0084313B">
      <w:pPr>
        <w:autoSpaceDE w:val="0"/>
        <w:autoSpaceDN w:val="0"/>
        <w:adjustRightInd w:val="0"/>
        <w:spacing w:line="0" w:lineRule="atLeast"/>
        <w:rPr>
          <w:rFonts w:ascii="Century Gothic" w:hAnsi="Century Gothic"/>
          <w:sz w:val="22"/>
        </w:rPr>
      </w:pPr>
    </w:p>
    <w:p w14:paraId="276936E6" w14:textId="4A1E8191" w:rsidR="00C15E92" w:rsidRPr="0024463D" w:rsidRDefault="009209F5" w:rsidP="00C15E92">
      <w:pPr>
        <w:autoSpaceDE w:val="0"/>
        <w:autoSpaceDN w:val="0"/>
        <w:adjustRightInd w:val="0"/>
        <w:spacing w:line="240" w:lineRule="auto"/>
        <w:rPr>
          <w:rFonts w:ascii="Century Gothic" w:hAnsi="Century Gothic" w:cs="Arial"/>
          <w:sz w:val="22"/>
          <w:lang w:eastAsia="sl-SI"/>
        </w:rPr>
      </w:pPr>
      <w:r w:rsidRPr="0024463D">
        <w:rPr>
          <w:rFonts w:ascii="Century Gothic" w:hAnsi="Century Gothic" w:cs="Arial"/>
          <w:sz w:val="22"/>
          <w:lang w:eastAsia="sl-SI"/>
        </w:rPr>
        <w:t>*</w:t>
      </w:r>
      <w:r w:rsidR="00C15E92" w:rsidRPr="0024463D">
        <w:rPr>
          <w:rFonts w:ascii="Century Gothic" w:hAnsi="Century Gothic" w:cs="Arial"/>
          <w:sz w:val="22"/>
          <w:lang w:eastAsia="sl-SI"/>
        </w:rPr>
        <w:t>P</w:t>
      </w:r>
      <w:r w:rsidR="003363C3" w:rsidRPr="0024463D">
        <w:rPr>
          <w:rFonts w:ascii="Century Gothic" w:hAnsi="Century Gothic" w:cs="Arial"/>
          <w:sz w:val="22"/>
          <w:lang w:eastAsia="sl-SI"/>
        </w:rPr>
        <w:t xml:space="preserve">artner/**podizvajalec </w:t>
      </w:r>
      <w:r w:rsidR="00C15E92" w:rsidRPr="0024463D">
        <w:rPr>
          <w:rFonts w:ascii="Century Gothic" w:hAnsi="Century Gothic" w:cs="Arial"/>
          <w:sz w:val="22"/>
          <w:lang w:eastAsia="sl-SI"/>
        </w:rPr>
        <w:t>mora, v kolikor bo nastopal kot izvajalec</w:t>
      </w:r>
      <w:r w:rsidR="00577D45" w:rsidRPr="0024463D">
        <w:rPr>
          <w:rFonts w:ascii="Century Gothic" w:hAnsi="Century Gothic" w:cs="Arial"/>
          <w:sz w:val="22"/>
          <w:lang w:eastAsia="sl-SI"/>
        </w:rPr>
        <w:t xml:space="preserve"> gradbenih del</w:t>
      </w:r>
      <w:r w:rsidR="002C3657" w:rsidRPr="0024463D">
        <w:rPr>
          <w:rFonts w:ascii="Century Gothic" w:hAnsi="Century Gothic" w:cs="Arial"/>
          <w:sz w:val="22"/>
          <w:lang w:eastAsia="sl-SI"/>
        </w:rPr>
        <w:t xml:space="preserve"> v tem naročilu</w:t>
      </w:r>
      <w:r w:rsidR="00577D45" w:rsidRPr="0024463D">
        <w:rPr>
          <w:rFonts w:ascii="Century Gothic" w:hAnsi="Century Gothic" w:cs="Arial"/>
          <w:sz w:val="22"/>
          <w:lang w:eastAsia="sl-SI"/>
        </w:rPr>
        <w:t>, razen zaključnih gradbenih del</w:t>
      </w:r>
      <w:r w:rsidR="00C15E92" w:rsidRPr="0024463D">
        <w:rPr>
          <w:rFonts w:ascii="Century Gothic" w:hAnsi="Century Gothic" w:cs="Arial"/>
          <w:sz w:val="22"/>
          <w:lang w:eastAsia="sl-SI"/>
        </w:rPr>
        <w:t>, izpolnjevati tudi pogoj</w:t>
      </w:r>
      <w:r w:rsidRPr="0024463D">
        <w:rPr>
          <w:rFonts w:ascii="Century Gothic" w:hAnsi="Century Gothic" w:cs="Arial"/>
          <w:sz w:val="22"/>
          <w:lang w:eastAsia="sl-SI"/>
        </w:rPr>
        <w:t xml:space="preserve">a 2 in 3 </w:t>
      </w:r>
      <w:r w:rsidR="00C15E92" w:rsidRPr="0024463D">
        <w:rPr>
          <w:rFonts w:ascii="Century Gothic" w:hAnsi="Century Gothic" w:cs="Arial"/>
          <w:sz w:val="22"/>
          <w:lang w:eastAsia="sl-SI"/>
        </w:rPr>
        <w:t>iz</w:t>
      </w:r>
      <w:r w:rsidR="002C3657" w:rsidRPr="0024463D">
        <w:rPr>
          <w:rFonts w:ascii="Century Gothic" w:hAnsi="Century Gothic" w:cs="Arial"/>
          <w:sz w:val="22"/>
          <w:lang w:eastAsia="sl-SI"/>
        </w:rPr>
        <w:t xml:space="preserve"> t</w:t>
      </w:r>
      <w:r w:rsidR="00C15E92" w:rsidRPr="0024463D">
        <w:rPr>
          <w:rFonts w:ascii="Century Gothic" w:hAnsi="Century Gothic" w:cs="Arial"/>
          <w:sz w:val="22"/>
          <w:lang w:eastAsia="sl-SI"/>
        </w:rPr>
        <w:t>očke</w:t>
      </w:r>
      <w:r w:rsidR="002C3657" w:rsidRPr="0024463D">
        <w:rPr>
          <w:rFonts w:ascii="Century Gothic" w:hAnsi="Century Gothic" w:cs="Arial"/>
          <w:sz w:val="22"/>
          <w:lang w:eastAsia="sl-SI"/>
        </w:rPr>
        <w:t xml:space="preserve"> 7.3. te </w:t>
      </w:r>
      <w:r w:rsidR="00C15E92" w:rsidRPr="0024463D">
        <w:rPr>
          <w:rFonts w:ascii="Century Gothic" w:hAnsi="Century Gothic" w:cs="Arial"/>
          <w:sz w:val="22"/>
          <w:lang w:eastAsia="sl-SI"/>
        </w:rPr>
        <w:t>dokumentacije.</w:t>
      </w:r>
    </w:p>
    <w:p w14:paraId="4A1048B5" w14:textId="77777777" w:rsidR="009517AD" w:rsidRPr="0084313B" w:rsidRDefault="009517AD" w:rsidP="00444EEC">
      <w:pPr>
        <w:pStyle w:val="Naslov2"/>
        <w:spacing w:line="0" w:lineRule="atLeast"/>
        <w:ind w:left="142"/>
        <w:rPr>
          <w:rFonts w:ascii="Century Gothic" w:hAnsi="Century Gothic"/>
          <w:sz w:val="22"/>
          <w:szCs w:val="22"/>
        </w:rPr>
      </w:pPr>
      <w:bookmarkStart w:id="89" w:name="_Toc34130577"/>
      <w:bookmarkStart w:id="90" w:name="_Toc63063870"/>
      <w:bookmarkStart w:id="91" w:name="_Toc72316848"/>
      <w:r w:rsidRPr="0084313B">
        <w:rPr>
          <w:rFonts w:ascii="Century Gothic" w:hAnsi="Century Gothic"/>
          <w:sz w:val="22"/>
          <w:szCs w:val="22"/>
        </w:rPr>
        <w:lastRenderedPageBreak/>
        <w:t>Ekonomski pogoji in finančni položaj</w:t>
      </w:r>
      <w:bookmarkEnd w:id="89"/>
      <w:bookmarkEnd w:id="90"/>
      <w:bookmarkEnd w:id="91"/>
    </w:p>
    <w:p w14:paraId="6DC21D65" w14:textId="77777777" w:rsidR="009517AD" w:rsidRPr="00A01B73" w:rsidRDefault="009517AD" w:rsidP="009517AD">
      <w:pPr>
        <w:pStyle w:val="Navadensplet"/>
        <w:spacing w:line="0" w:lineRule="atLeast"/>
        <w:jc w:val="both"/>
        <w:rPr>
          <w:rFonts w:ascii="Century Gothic" w:eastAsia="Calibri" w:hAnsi="Century Gothic" w:cs="Arial"/>
          <w:b/>
          <w:bCs/>
          <w:kern w:val="2"/>
          <w:sz w:val="22"/>
          <w:szCs w:val="22"/>
          <w:lang w:val="sl-SI" w:eastAsia="ar-SA"/>
        </w:rPr>
      </w:pPr>
      <w:bookmarkStart w:id="92" w:name="_Hlk42774334"/>
      <w:r w:rsidRPr="00A01B73">
        <w:rPr>
          <w:rFonts w:ascii="Century Gothic" w:eastAsia="Calibri" w:hAnsi="Century Gothic" w:cs="Arial"/>
          <w:b/>
          <w:bCs/>
          <w:kern w:val="2"/>
          <w:sz w:val="22"/>
          <w:szCs w:val="22"/>
          <w:lang w:val="sl-SI" w:eastAsia="ar-SA"/>
        </w:rPr>
        <w:t xml:space="preserve">Ponudnik mora izkazati, da v zadnjih 6 mesecih pred oddajo ponudbe ni imel dospelih neporavnanih obveznosti pri vseh poslovnih bankah, pri katerih ima odprte poslovne račune. </w:t>
      </w:r>
      <w:bookmarkEnd w:id="92"/>
      <w:r w:rsidRPr="00A01B73">
        <w:rPr>
          <w:rFonts w:ascii="Century Gothic" w:eastAsia="Calibri" w:hAnsi="Century Gothic" w:cs="Arial"/>
          <w:b/>
          <w:bCs/>
          <w:kern w:val="2"/>
          <w:sz w:val="22"/>
          <w:szCs w:val="22"/>
          <w:lang w:val="sl-SI" w:eastAsia="ar-SA"/>
        </w:rPr>
        <w:t>Naročnik bo izpolnjevanje pogoja preverjal s pomočjo potrdil vseh poslovnih bank, pri katerih imajo ponudniki odprte poslovne račune ali z obrazcem BON-2, ki ga pridobijo na AJPES-u.</w:t>
      </w:r>
    </w:p>
    <w:p w14:paraId="4AEE9D22" w14:textId="77777777" w:rsidR="009517AD" w:rsidRPr="00A01B73" w:rsidRDefault="009517AD" w:rsidP="009517AD">
      <w:pPr>
        <w:spacing w:line="0" w:lineRule="atLeast"/>
        <w:rPr>
          <w:rFonts w:ascii="Century Gothic" w:hAnsi="Century Gothic" w:cs="Arial"/>
          <w:sz w:val="22"/>
        </w:rPr>
      </w:pPr>
    </w:p>
    <w:p w14:paraId="3F0EFB7E" w14:textId="77777777" w:rsidR="009517AD" w:rsidRPr="00A01B73" w:rsidRDefault="009517AD" w:rsidP="009517AD">
      <w:pPr>
        <w:spacing w:line="0" w:lineRule="atLeast"/>
        <w:rPr>
          <w:rFonts w:ascii="Century Gothic" w:hAnsi="Century Gothic"/>
          <w:sz w:val="22"/>
        </w:rPr>
      </w:pPr>
      <w:r w:rsidRPr="00A01B73">
        <w:rPr>
          <w:rFonts w:ascii="Century Gothic" w:hAnsi="Century Gothic" w:cs="Arial"/>
          <w:b/>
          <w:bCs/>
          <w:sz w:val="22"/>
        </w:rPr>
        <w:t>Dokazilo:</w:t>
      </w:r>
      <w:r w:rsidRPr="00A01B73">
        <w:rPr>
          <w:rFonts w:ascii="Century Gothic" w:hAnsi="Century Gothic" w:cs="Arial"/>
          <w:sz w:val="22"/>
        </w:rPr>
        <w:t xml:space="preserve"> </w:t>
      </w:r>
      <w:r w:rsidRPr="00A01B73">
        <w:rPr>
          <w:rFonts w:ascii="Century Gothic" w:hAnsi="Century Gothic"/>
          <w:sz w:val="22"/>
        </w:rPr>
        <w:t>Izpolnjen in p</w:t>
      </w:r>
      <w:r w:rsidRPr="00A01B73">
        <w:rPr>
          <w:rFonts w:ascii="Century Gothic" w:hAnsi="Century Gothic" w:cs="Arial"/>
          <w:sz w:val="22"/>
          <w:lang w:eastAsia="zh-CN"/>
        </w:rPr>
        <w:t xml:space="preserve">odpisan obrazec </w:t>
      </w:r>
      <w:r w:rsidRPr="00A01B73">
        <w:rPr>
          <w:rFonts w:ascii="Century Gothic" w:hAnsi="Century Gothic" w:cs="Arial"/>
          <w:b/>
          <w:bCs/>
          <w:sz w:val="22"/>
          <w:lang w:eastAsia="zh-CN"/>
        </w:rPr>
        <w:t>Izjava</w:t>
      </w:r>
      <w:r w:rsidRPr="00A01B73">
        <w:rPr>
          <w:rFonts w:ascii="Century Gothic" w:hAnsi="Century Gothic" w:cs="Arial"/>
          <w:sz w:val="22"/>
          <w:lang w:eastAsia="zh-CN"/>
        </w:rPr>
        <w:t xml:space="preserve"> </w:t>
      </w:r>
      <w:r w:rsidRPr="00A01B73">
        <w:rPr>
          <w:rFonts w:ascii="Century Gothic" w:hAnsi="Century Gothic"/>
          <w:bCs/>
          <w:sz w:val="22"/>
        </w:rPr>
        <w:t xml:space="preserve">(ponudnik in partner) ter </w:t>
      </w:r>
      <w:r w:rsidRPr="00A01B73">
        <w:rPr>
          <w:rFonts w:ascii="Century Gothic" w:hAnsi="Century Gothic"/>
          <w:b/>
          <w:bCs/>
          <w:sz w:val="22"/>
        </w:rPr>
        <w:t>o</w:t>
      </w:r>
      <w:r w:rsidRPr="00A01B73">
        <w:rPr>
          <w:rFonts w:ascii="Century Gothic" w:hAnsi="Century Gothic" w:cs="Arial"/>
          <w:b/>
          <w:bCs/>
          <w:sz w:val="22"/>
        </w:rPr>
        <w:t>brazec BON-2 ali potrdila vseh poslovnih bank</w:t>
      </w:r>
      <w:r w:rsidRPr="00A01B73">
        <w:rPr>
          <w:rFonts w:ascii="Century Gothic" w:hAnsi="Century Gothic" w:cs="Arial"/>
          <w:sz w:val="22"/>
        </w:rPr>
        <w:t xml:space="preserve">, </w:t>
      </w:r>
      <w:r w:rsidRPr="00A01B73">
        <w:rPr>
          <w:rFonts w:ascii="Century Gothic" w:hAnsi="Century Gothic"/>
          <w:sz w:val="22"/>
        </w:rPr>
        <w:t>pri katerih imajo ponudniki/partnerji odprte poslovne račune. Obrazec BON-2 ali potrdila vseh poslovnih bank, ne smejo biti starejša kot 30 dni, šteto od datuma, ko je ponudnik oddal ponudbo.</w:t>
      </w:r>
    </w:p>
    <w:p w14:paraId="3CD2D7F5" w14:textId="62D15FA0" w:rsidR="009517AD" w:rsidRPr="009A5AA0" w:rsidRDefault="009517AD" w:rsidP="009517AD">
      <w:pPr>
        <w:spacing w:line="0" w:lineRule="atLeast"/>
        <w:rPr>
          <w:rFonts w:ascii="Century Gothic" w:hAnsi="Century Gothic" w:cs="Arial"/>
          <w:color w:val="FF0000"/>
          <w:sz w:val="22"/>
        </w:rPr>
      </w:pPr>
    </w:p>
    <w:p w14:paraId="7FB39AE8" w14:textId="66450519" w:rsidR="009517AD" w:rsidRDefault="009517AD" w:rsidP="009517AD">
      <w:pPr>
        <w:tabs>
          <w:tab w:val="left" w:pos="887"/>
        </w:tabs>
        <w:spacing w:line="0" w:lineRule="atLeast"/>
        <w:rPr>
          <w:rFonts w:ascii="Century Gothic" w:hAnsi="Century Gothic" w:cs="Arial"/>
          <w:sz w:val="22"/>
        </w:rPr>
      </w:pPr>
      <w:r w:rsidRPr="0084313B">
        <w:rPr>
          <w:rFonts w:ascii="Century Gothic" w:hAnsi="Century Gothic" w:cs="Arial"/>
          <w:sz w:val="22"/>
        </w:rPr>
        <w:t>IZPOLNJEVANJE POGOJA: ponudnik, partnerji</w:t>
      </w:r>
    </w:p>
    <w:p w14:paraId="0AA63EBA" w14:textId="2403056B" w:rsidR="009517AD" w:rsidRPr="009C6E51" w:rsidRDefault="00747F86" w:rsidP="00747F86">
      <w:pPr>
        <w:pStyle w:val="Naslov2"/>
        <w:spacing w:line="0" w:lineRule="atLeast"/>
        <w:ind w:left="142"/>
        <w:rPr>
          <w:rFonts w:ascii="Century Gothic" w:hAnsi="Century Gothic"/>
          <w:sz w:val="22"/>
          <w:szCs w:val="22"/>
        </w:rPr>
      </w:pPr>
      <w:bookmarkStart w:id="93" w:name="_Toc72316849"/>
      <w:bookmarkEnd w:id="87"/>
      <w:bookmarkEnd w:id="88"/>
      <w:r w:rsidRPr="009C6E51">
        <w:rPr>
          <w:rFonts w:ascii="Century Gothic" w:hAnsi="Century Gothic"/>
          <w:sz w:val="22"/>
          <w:szCs w:val="22"/>
        </w:rPr>
        <w:t>pogoji za sodelovanje glede tehnične ustreznosti</w:t>
      </w:r>
      <w:bookmarkEnd w:id="93"/>
    </w:p>
    <w:p w14:paraId="4E678102" w14:textId="3D8A3744" w:rsidR="00B23B27" w:rsidRDefault="00D62137" w:rsidP="00B23B27">
      <w:pPr>
        <w:rPr>
          <w:rFonts w:ascii="Century Gothic" w:hAnsi="Century Gothic" w:cstheme="minorHAnsi"/>
          <w:b/>
          <w:bCs/>
          <w:sz w:val="22"/>
        </w:rPr>
      </w:pPr>
      <w:bookmarkStart w:id="94" w:name="_Hlk72240144"/>
      <w:bookmarkStart w:id="95" w:name="_Hlk41647648"/>
      <w:r w:rsidRPr="009C6E51">
        <w:rPr>
          <w:rFonts w:ascii="Century Gothic" w:hAnsi="Century Gothic"/>
          <w:b/>
          <w:bCs/>
          <w:sz w:val="22"/>
        </w:rPr>
        <w:t xml:space="preserve">Ponudnik je v zadnjih petih letih, šteto od dneva objave obvestila o tem naročilu na Portalu javnih naročil, uspešno izvedel </w:t>
      </w:r>
      <w:r w:rsidRPr="009C6E51">
        <w:rPr>
          <w:rFonts w:ascii="Century Gothic" w:hAnsi="Century Gothic" w:cstheme="minorHAnsi"/>
          <w:b/>
          <w:bCs/>
          <w:sz w:val="22"/>
        </w:rPr>
        <w:t>najmanj</w:t>
      </w:r>
      <w:r w:rsidR="009A5AA0">
        <w:rPr>
          <w:rFonts w:ascii="Century Gothic" w:hAnsi="Century Gothic" w:cstheme="minorHAnsi"/>
          <w:b/>
          <w:bCs/>
          <w:sz w:val="22"/>
        </w:rPr>
        <w:t xml:space="preserve"> </w:t>
      </w:r>
      <w:r w:rsidR="00B23B27">
        <w:rPr>
          <w:rFonts w:ascii="Century Gothic" w:hAnsi="Century Gothic" w:cstheme="minorHAnsi"/>
          <w:b/>
          <w:bCs/>
          <w:sz w:val="22"/>
        </w:rPr>
        <w:t xml:space="preserve">1 (en) </w:t>
      </w:r>
      <w:r w:rsidR="00B23B27" w:rsidRPr="009A5AA0">
        <w:rPr>
          <w:rFonts w:ascii="Century Gothic" w:hAnsi="Century Gothic" w:cstheme="minorHAnsi"/>
          <w:b/>
          <w:bCs/>
          <w:sz w:val="22"/>
        </w:rPr>
        <w:t>projekt</w:t>
      </w:r>
      <w:r w:rsidR="00B23B27">
        <w:rPr>
          <w:rFonts w:ascii="Century Gothic" w:hAnsi="Century Gothic" w:cstheme="minorHAnsi"/>
          <w:b/>
          <w:bCs/>
          <w:sz w:val="22"/>
        </w:rPr>
        <w:t xml:space="preserve"> </w:t>
      </w:r>
      <w:r w:rsidR="00B23B27" w:rsidRPr="009A5AA0">
        <w:rPr>
          <w:rFonts w:ascii="Century Gothic" w:hAnsi="Century Gothic" w:cstheme="minorHAnsi"/>
          <w:b/>
          <w:bCs/>
          <w:sz w:val="22"/>
        </w:rPr>
        <w:t>sanacije (obnove</w:t>
      </w:r>
      <w:r w:rsidR="00B23B27" w:rsidRPr="009C6E51">
        <w:rPr>
          <w:rFonts w:ascii="Century Gothic" w:hAnsi="Century Gothic" w:cstheme="minorHAnsi"/>
          <w:b/>
          <w:bCs/>
          <w:sz w:val="22"/>
        </w:rPr>
        <w:t>) objekt</w:t>
      </w:r>
      <w:r w:rsidR="00EA7D2B">
        <w:rPr>
          <w:rFonts w:ascii="Century Gothic" w:hAnsi="Century Gothic" w:cstheme="minorHAnsi"/>
          <w:b/>
          <w:bCs/>
          <w:sz w:val="22"/>
        </w:rPr>
        <w:t>a</w:t>
      </w:r>
      <w:r w:rsidR="00D15BED">
        <w:rPr>
          <w:rFonts w:ascii="Century Gothic" w:hAnsi="Century Gothic" w:cstheme="minorHAnsi"/>
          <w:b/>
          <w:bCs/>
          <w:sz w:val="22"/>
        </w:rPr>
        <w:t xml:space="preserve"> </w:t>
      </w:r>
      <w:r w:rsidR="00B23B27" w:rsidRPr="009C6E51">
        <w:rPr>
          <w:rFonts w:ascii="Century Gothic" w:hAnsi="Century Gothic" w:cstheme="minorHAnsi"/>
          <w:b/>
          <w:bCs/>
          <w:sz w:val="22"/>
        </w:rPr>
        <w:t xml:space="preserve">s statusom kulturnega spomenika </w:t>
      </w:r>
      <w:r w:rsidR="00B23B27" w:rsidRPr="009A5AA0">
        <w:rPr>
          <w:rFonts w:ascii="Century Gothic" w:hAnsi="Century Gothic" w:cstheme="minorHAnsi"/>
          <w:b/>
          <w:bCs/>
          <w:sz w:val="22"/>
        </w:rPr>
        <w:t xml:space="preserve">državnega </w:t>
      </w:r>
      <w:r w:rsidR="00B23B27" w:rsidRPr="009C6E51">
        <w:rPr>
          <w:rFonts w:ascii="Century Gothic" w:hAnsi="Century Gothic" w:cstheme="minorHAnsi"/>
          <w:b/>
          <w:bCs/>
          <w:sz w:val="22"/>
        </w:rPr>
        <w:t>pomena</w:t>
      </w:r>
      <w:r w:rsidR="00D15BED">
        <w:rPr>
          <w:rFonts w:ascii="Century Gothic" w:hAnsi="Century Gothic" w:cstheme="minorHAnsi"/>
          <w:b/>
          <w:bCs/>
          <w:sz w:val="22"/>
        </w:rPr>
        <w:t>,</w:t>
      </w:r>
      <w:r w:rsidR="00B23B27" w:rsidRPr="009C6E51">
        <w:rPr>
          <w:rFonts w:ascii="Century Gothic" w:hAnsi="Century Gothic" w:cstheme="minorHAnsi"/>
          <w:b/>
          <w:bCs/>
          <w:sz w:val="22"/>
        </w:rPr>
        <w:t xml:space="preserve"> v</w:t>
      </w:r>
      <w:r w:rsidR="00DD2EB3">
        <w:rPr>
          <w:rFonts w:ascii="Century Gothic" w:hAnsi="Century Gothic" w:cstheme="minorHAnsi"/>
          <w:b/>
          <w:bCs/>
          <w:sz w:val="22"/>
        </w:rPr>
        <w:t xml:space="preserve"> </w:t>
      </w:r>
      <w:r w:rsidR="00B23B27" w:rsidRPr="009C6E51">
        <w:rPr>
          <w:rFonts w:ascii="Century Gothic" w:hAnsi="Century Gothic" w:cstheme="minorHAnsi"/>
          <w:b/>
          <w:bCs/>
          <w:sz w:val="22"/>
        </w:rPr>
        <w:t>vrednosti</w:t>
      </w:r>
      <w:r w:rsidR="00B23B27">
        <w:rPr>
          <w:rFonts w:ascii="Century Gothic" w:hAnsi="Century Gothic" w:cstheme="minorHAnsi"/>
          <w:b/>
          <w:bCs/>
          <w:sz w:val="22"/>
        </w:rPr>
        <w:t xml:space="preserve"> </w:t>
      </w:r>
      <w:r w:rsidR="00B23B27" w:rsidRPr="009A5AA0">
        <w:rPr>
          <w:rFonts w:ascii="Century Gothic" w:hAnsi="Century Gothic" w:cstheme="minorHAnsi"/>
          <w:b/>
          <w:bCs/>
          <w:sz w:val="22"/>
        </w:rPr>
        <w:t xml:space="preserve">najmanj 30.000 EUR brez DDV. </w:t>
      </w:r>
    </w:p>
    <w:p w14:paraId="492AB080" w14:textId="77777777" w:rsidR="00A01B73" w:rsidRDefault="00A01B73" w:rsidP="00DD2EB3">
      <w:pPr>
        <w:rPr>
          <w:rFonts w:ascii="Century Gothic" w:hAnsi="Century Gothic"/>
          <w:sz w:val="22"/>
        </w:rPr>
      </w:pPr>
    </w:p>
    <w:p w14:paraId="6C30CA65" w14:textId="0FD3BDF2" w:rsidR="00DD2EB3" w:rsidRPr="00103E16" w:rsidRDefault="00207C32" w:rsidP="00DD2EB3">
      <w:pPr>
        <w:rPr>
          <w:rFonts w:ascii="Century Gothic" w:hAnsi="Century Gothic"/>
          <w:sz w:val="22"/>
        </w:rPr>
      </w:pPr>
      <w:r w:rsidRPr="00103E16">
        <w:rPr>
          <w:rFonts w:ascii="Century Gothic" w:hAnsi="Century Gothic"/>
          <w:sz w:val="22"/>
        </w:rPr>
        <w:t>Ponudnik lahko izpolni</w:t>
      </w:r>
      <w:r w:rsidR="008C5B7E" w:rsidRPr="00103E16">
        <w:rPr>
          <w:rFonts w:ascii="Century Gothic" w:hAnsi="Century Gothic"/>
          <w:sz w:val="22"/>
        </w:rPr>
        <w:t xml:space="preserve"> predmetni pogoj tudi </w:t>
      </w:r>
      <w:r w:rsidRPr="00103E16">
        <w:rPr>
          <w:rFonts w:ascii="Century Gothic" w:hAnsi="Century Gothic"/>
          <w:sz w:val="22"/>
        </w:rPr>
        <w:t>z</w:t>
      </w:r>
      <w:r w:rsidR="00DD2EB3" w:rsidRPr="00103E16">
        <w:rPr>
          <w:rFonts w:ascii="Century Gothic" w:hAnsi="Century Gothic"/>
          <w:sz w:val="22"/>
        </w:rPr>
        <w:t xml:space="preserve"> več referenčnimi projekti, vendar z največ 3 (tremi) referenčnimi projekti, katerih skupna vrednost mora biti najmanj 30.000 EUR brez DDV.</w:t>
      </w:r>
    </w:p>
    <w:bookmarkEnd w:id="94"/>
    <w:p w14:paraId="68A1A788" w14:textId="26D17862" w:rsidR="00DD2EB3" w:rsidRPr="00103E16" w:rsidRDefault="00DD2EB3" w:rsidP="00207C32">
      <w:pPr>
        <w:rPr>
          <w:rFonts w:ascii="Century Gothic" w:hAnsi="Century Gothic"/>
          <w:sz w:val="22"/>
        </w:rPr>
      </w:pPr>
    </w:p>
    <w:p w14:paraId="5C054A41" w14:textId="69DD793F" w:rsidR="006D0244" w:rsidRPr="009A5AA0" w:rsidRDefault="006D0244" w:rsidP="00AD0D9B">
      <w:pPr>
        <w:spacing w:line="0" w:lineRule="atLeast"/>
        <w:rPr>
          <w:rFonts w:ascii="Century Gothic" w:hAnsi="Century Gothic"/>
          <w:sz w:val="22"/>
        </w:rPr>
      </w:pPr>
      <w:r w:rsidRPr="009A5AA0">
        <w:rPr>
          <w:rFonts w:ascii="Century Gothic" w:hAnsi="Century Gothic"/>
          <w:b/>
          <w:bCs/>
          <w:sz w:val="22"/>
        </w:rPr>
        <w:t>Dokazilo:</w:t>
      </w:r>
      <w:r w:rsidRPr="009A5AA0">
        <w:rPr>
          <w:rFonts w:ascii="Century Gothic" w:hAnsi="Century Gothic"/>
          <w:sz w:val="22"/>
        </w:rPr>
        <w:t xml:space="preserve"> </w:t>
      </w:r>
      <w:r w:rsidRPr="009A5AA0">
        <w:rPr>
          <w:rFonts w:ascii="Century Gothic" w:hAnsi="Century Gothic" w:cs="Arial"/>
          <w:kern w:val="1"/>
          <w:sz w:val="22"/>
          <w:lang w:eastAsia="ar-SA"/>
        </w:rPr>
        <w:t>I</w:t>
      </w:r>
      <w:r w:rsidRPr="009A5AA0">
        <w:rPr>
          <w:rFonts w:ascii="Century Gothic" w:hAnsi="Century Gothic" w:cs="Arial"/>
          <w:sz w:val="22"/>
          <w:lang w:eastAsia="zh-CN"/>
        </w:rPr>
        <w:t xml:space="preserve">zpolnjen in podpisan obrazec </w:t>
      </w:r>
      <w:r w:rsidRPr="009A5AA0">
        <w:rPr>
          <w:rFonts w:ascii="Century Gothic" w:hAnsi="Century Gothic"/>
          <w:b/>
          <w:bCs/>
          <w:sz w:val="22"/>
        </w:rPr>
        <w:t>Ponudba</w:t>
      </w:r>
      <w:r w:rsidRPr="009A5AA0">
        <w:rPr>
          <w:rFonts w:ascii="Century Gothic" w:hAnsi="Century Gothic"/>
          <w:sz w:val="22"/>
        </w:rPr>
        <w:t xml:space="preserve"> (ponudnik/partner)</w:t>
      </w:r>
      <w:r w:rsidR="00AD0D9B" w:rsidRPr="009A5AA0">
        <w:rPr>
          <w:rFonts w:ascii="Century Gothic" w:hAnsi="Century Gothic"/>
          <w:sz w:val="22"/>
        </w:rPr>
        <w:t xml:space="preserve">, obrazec </w:t>
      </w:r>
      <w:r w:rsidR="00AD0D9B" w:rsidRPr="009A5AA0">
        <w:rPr>
          <w:rFonts w:ascii="Century Gothic" w:hAnsi="Century Gothic"/>
          <w:b/>
          <w:bCs/>
          <w:sz w:val="22"/>
        </w:rPr>
        <w:t xml:space="preserve">Podatki in izjava podizvajalca </w:t>
      </w:r>
      <w:r w:rsidR="00AD0D9B" w:rsidRPr="009A5AA0">
        <w:rPr>
          <w:rFonts w:ascii="Century Gothic" w:hAnsi="Century Gothic"/>
          <w:sz w:val="22"/>
        </w:rPr>
        <w:t xml:space="preserve">(podizvajalec) ter </w:t>
      </w:r>
      <w:r w:rsidRPr="009A5AA0">
        <w:rPr>
          <w:rFonts w:ascii="Century Gothic" w:hAnsi="Century Gothic"/>
          <w:b/>
          <w:bCs/>
          <w:sz w:val="22"/>
        </w:rPr>
        <w:t>» Referenčno potrdilo</w:t>
      </w:r>
      <w:r w:rsidRPr="009A5AA0">
        <w:rPr>
          <w:rFonts w:ascii="Century Gothic" w:hAnsi="Century Gothic"/>
          <w:sz w:val="22"/>
        </w:rPr>
        <w:t>«.</w:t>
      </w:r>
    </w:p>
    <w:p w14:paraId="264D0BAC" w14:textId="77777777" w:rsidR="006D0244" w:rsidRDefault="006D0244" w:rsidP="006D0244">
      <w:pPr>
        <w:rPr>
          <w:rFonts w:ascii="Century Gothic" w:hAnsi="Century Gothic"/>
          <w:color w:val="FF0000"/>
          <w:sz w:val="22"/>
        </w:rPr>
      </w:pPr>
    </w:p>
    <w:p w14:paraId="0A7F48B3" w14:textId="0F778D8F" w:rsidR="003B6439" w:rsidRPr="009A1ED6" w:rsidRDefault="003B6439" w:rsidP="003B6439">
      <w:pPr>
        <w:tabs>
          <w:tab w:val="left" w:pos="887"/>
        </w:tabs>
        <w:spacing w:line="0" w:lineRule="atLeast"/>
        <w:rPr>
          <w:rFonts w:ascii="Century Gothic" w:hAnsi="Century Gothic"/>
          <w:sz w:val="22"/>
        </w:rPr>
      </w:pPr>
      <w:r w:rsidRPr="009A1ED6">
        <w:rPr>
          <w:rFonts w:ascii="Century Gothic" w:hAnsi="Century Gothic" w:cs="Arial"/>
          <w:sz w:val="22"/>
        </w:rPr>
        <w:t xml:space="preserve">IZPOLNJEVANJE POGOJA: </w:t>
      </w:r>
      <w:r>
        <w:rPr>
          <w:rFonts w:ascii="Century Gothic" w:hAnsi="Century Gothic" w:cs="Arial"/>
          <w:sz w:val="22"/>
        </w:rPr>
        <w:t>P</w:t>
      </w:r>
      <w:r w:rsidRPr="009A1ED6">
        <w:rPr>
          <w:rFonts w:ascii="Century Gothic" w:hAnsi="Century Gothic" w:cs="Arial"/>
          <w:sz w:val="22"/>
        </w:rPr>
        <w:t>onudnik ali partner</w:t>
      </w:r>
      <w:r>
        <w:rPr>
          <w:rFonts w:ascii="Century Gothic" w:hAnsi="Century Gothic" w:cs="Arial"/>
          <w:sz w:val="22"/>
        </w:rPr>
        <w:t xml:space="preserve"> (v primeru skupne ponudbe)</w:t>
      </w:r>
      <w:r w:rsidRPr="009A1ED6">
        <w:rPr>
          <w:rFonts w:ascii="Century Gothic" w:hAnsi="Century Gothic" w:cs="Arial"/>
          <w:sz w:val="22"/>
        </w:rPr>
        <w:t xml:space="preserve">. </w:t>
      </w:r>
      <w:r w:rsidRPr="009A1ED6">
        <w:rPr>
          <w:rFonts w:ascii="Century Gothic" w:hAnsi="Century Gothic"/>
          <w:sz w:val="22"/>
        </w:rPr>
        <w:t>V primeru, da bo ponudnik pogoj izpolnjeval s podizvajalcem, bo moral isti podizvajalec prevzeti izvajanje</w:t>
      </w:r>
      <w:r>
        <w:rPr>
          <w:rFonts w:ascii="Century Gothic" w:hAnsi="Century Gothic"/>
          <w:sz w:val="22"/>
        </w:rPr>
        <w:t xml:space="preserve"> gradbenih del </w:t>
      </w:r>
      <w:r w:rsidRPr="009A1ED6">
        <w:rPr>
          <w:rFonts w:ascii="Century Gothic" w:hAnsi="Century Gothic"/>
          <w:sz w:val="22"/>
        </w:rPr>
        <w:t>za tisti del, ki ga izkazuje z referenc</w:t>
      </w:r>
      <w:r>
        <w:rPr>
          <w:rFonts w:ascii="Century Gothic" w:hAnsi="Century Gothic"/>
          <w:sz w:val="22"/>
        </w:rPr>
        <w:t>ami</w:t>
      </w:r>
      <w:r w:rsidRPr="009A1ED6">
        <w:rPr>
          <w:rFonts w:ascii="Century Gothic" w:hAnsi="Century Gothic"/>
          <w:sz w:val="22"/>
        </w:rPr>
        <w:t xml:space="preserve">. </w:t>
      </w:r>
    </w:p>
    <w:p w14:paraId="0E5914CA" w14:textId="77777777" w:rsidR="003B6439" w:rsidRDefault="003B6439" w:rsidP="006D0244">
      <w:pPr>
        <w:rPr>
          <w:rFonts w:ascii="Century Gothic" w:hAnsi="Century Gothic"/>
          <w:color w:val="FF0000"/>
          <w:sz w:val="22"/>
        </w:rPr>
      </w:pPr>
    </w:p>
    <w:p w14:paraId="4D67E172" w14:textId="19D62DD0" w:rsidR="00AD0D9B" w:rsidRPr="00B961A1" w:rsidRDefault="006D0244" w:rsidP="00AD0D9B">
      <w:pPr>
        <w:rPr>
          <w:rFonts w:ascii="Century Gothic" w:hAnsi="Century Gothic"/>
          <w:sz w:val="22"/>
        </w:rPr>
      </w:pPr>
      <w:r w:rsidRPr="00B961A1">
        <w:rPr>
          <w:rFonts w:ascii="Century Gothic" w:hAnsi="Century Gothic" w:cstheme="minorHAnsi"/>
          <w:sz w:val="22"/>
        </w:rPr>
        <w:t xml:space="preserve">Naročnik bo upošteval le že zaključen projekt, pri čemer  se šteje kot datum zaključka sanacije oz. obnove objekta dan, ko je referenčni naročnik objekt dokončno prevzel. </w:t>
      </w:r>
      <w:r w:rsidR="00AD0D9B" w:rsidRPr="00B961A1">
        <w:rPr>
          <w:rFonts w:ascii="Century Gothic" w:hAnsi="Century Gothic"/>
          <w:sz w:val="22"/>
        </w:rPr>
        <w:t>Naročnik si pridržuje pravico, da vse predložene reference preveri. V kolikor naročnik ugotovi, da katerega izmed referenc ne izkazuje uspešno izvedenega predmeta naročil, se takšna referenca ne bo upoštevala.</w:t>
      </w:r>
    </w:p>
    <w:p w14:paraId="7A58817A" w14:textId="77777777" w:rsidR="00C85F32" w:rsidRPr="00C85F32" w:rsidRDefault="00C85F32" w:rsidP="00C85F32">
      <w:pPr>
        <w:pStyle w:val="Naslov2"/>
        <w:spacing w:line="0" w:lineRule="atLeast"/>
        <w:ind w:left="142"/>
        <w:rPr>
          <w:rFonts w:ascii="Century Gothic" w:hAnsi="Century Gothic"/>
          <w:sz w:val="22"/>
          <w:szCs w:val="22"/>
        </w:rPr>
      </w:pPr>
      <w:bookmarkStart w:id="96" w:name="_Toc63063871"/>
      <w:bookmarkStart w:id="97" w:name="_Toc72316850"/>
      <w:bookmarkEnd w:id="95"/>
      <w:r w:rsidRPr="00C85F32">
        <w:rPr>
          <w:rFonts w:ascii="Century Gothic" w:hAnsi="Century Gothic"/>
          <w:sz w:val="22"/>
          <w:szCs w:val="22"/>
        </w:rPr>
        <w:t>Drugi pogoji</w:t>
      </w:r>
      <w:bookmarkEnd w:id="96"/>
      <w:bookmarkEnd w:id="97"/>
    </w:p>
    <w:p w14:paraId="306C0F32" w14:textId="77777777" w:rsidR="00C85F32" w:rsidRPr="00414341" w:rsidRDefault="00C85F32" w:rsidP="00C85F32">
      <w:pPr>
        <w:tabs>
          <w:tab w:val="left" w:pos="817"/>
        </w:tabs>
        <w:spacing w:line="0" w:lineRule="atLeast"/>
        <w:rPr>
          <w:rFonts w:ascii="Century Gothic" w:hAnsi="Century Gothic"/>
          <w:b/>
          <w:bCs/>
          <w:sz w:val="22"/>
        </w:rPr>
      </w:pPr>
      <w:bookmarkStart w:id="98" w:name="_Hlk42773684"/>
      <w:r w:rsidRPr="00414341">
        <w:rPr>
          <w:rFonts w:ascii="Century Gothic" w:hAnsi="Century Gothic"/>
          <w:b/>
          <w:bCs/>
          <w:sz w:val="22"/>
        </w:rPr>
        <w:t>Ponudniku ne sme biti prepovedano poslovanje z naročnikom, kot to določa 35. člen Zakona o integriteti in preprečevanju korupcije (Uradni list RS, št. 69/11-UPB2).</w:t>
      </w:r>
    </w:p>
    <w:p w14:paraId="3C8FBDF7" w14:textId="77777777" w:rsidR="00C85F32" w:rsidRPr="004654B2" w:rsidRDefault="00C85F32" w:rsidP="00C85F32">
      <w:pPr>
        <w:tabs>
          <w:tab w:val="left" w:pos="817"/>
        </w:tabs>
        <w:spacing w:line="0" w:lineRule="atLeast"/>
        <w:ind w:left="392"/>
        <w:rPr>
          <w:rFonts w:ascii="Century Gothic" w:hAnsi="Century Gothic"/>
          <w:sz w:val="22"/>
        </w:rPr>
      </w:pPr>
    </w:p>
    <w:bookmarkEnd w:id="98"/>
    <w:p w14:paraId="71778D89" w14:textId="35E196B3" w:rsidR="00C85F32" w:rsidRPr="004654B2" w:rsidRDefault="00C85F32" w:rsidP="00C85F32">
      <w:pPr>
        <w:spacing w:line="0" w:lineRule="atLeast"/>
        <w:rPr>
          <w:rFonts w:ascii="Century Gothic" w:hAnsi="Century Gothic"/>
          <w:sz w:val="22"/>
        </w:rPr>
      </w:pPr>
      <w:r w:rsidRPr="004654B2">
        <w:rPr>
          <w:rFonts w:ascii="Century Gothic" w:hAnsi="Century Gothic"/>
          <w:b/>
          <w:bCs/>
          <w:sz w:val="22"/>
        </w:rPr>
        <w:t xml:space="preserve">Dokazilo: </w:t>
      </w:r>
      <w:r w:rsidRPr="004654B2">
        <w:rPr>
          <w:rFonts w:ascii="Century Gothic" w:hAnsi="Century Gothic"/>
          <w:sz w:val="22"/>
        </w:rPr>
        <w:t xml:space="preserve">Izpolnjen in </w:t>
      </w:r>
      <w:r w:rsidRPr="004654B2">
        <w:rPr>
          <w:rFonts w:ascii="Century Gothic" w:hAnsi="Century Gothic" w:cs="Arial"/>
          <w:sz w:val="22"/>
          <w:lang w:eastAsia="zh-CN"/>
        </w:rPr>
        <w:t xml:space="preserve">podpisan obrazec </w:t>
      </w:r>
      <w:r w:rsidRPr="004654B2">
        <w:rPr>
          <w:rFonts w:ascii="Century Gothic" w:hAnsi="Century Gothic" w:cs="Arial"/>
          <w:b/>
          <w:bCs/>
          <w:sz w:val="22"/>
          <w:lang w:eastAsia="zh-CN"/>
        </w:rPr>
        <w:t xml:space="preserve">Izjava </w:t>
      </w:r>
      <w:r w:rsidRPr="004654B2">
        <w:rPr>
          <w:rFonts w:ascii="Century Gothic" w:hAnsi="Century Gothic"/>
          <w:sz w:val="22"/>
        </w:rPr>
        <w:t xml:space="preserve">(ponudnik in partner); obrazec </w:t>
      </w:r>
      <w:r w:rsidRPr="004654B2">
        <w:rPr>
          <w:rFonts w:ascii="Century Gothic" w:hAnsi="Century Gothic"/>
          <w:b/>
          <w:bCs/>
          <w:sz w:val="22"/>
        </w:rPr>
        <w:t xml:space="preserve">Podatki in izjava podizvajalca </w:t>
      </w:r>
      <w:r w:rsidRPr="004654B2">
        <w:rPr>
          <w:rFonts w:ascii="Century Gothic" w:hAnsi="Century Gothic"/>
          <w:sz w:val="22"/>
        </w:rPr>
        <w:t>(podizvajalec)</w:t>
      </w:r>
      <w:r w:rsidR="0050735E">
        <w:rPr>
          <w:rFonts w:ascii="Century Gothic" w:hAnsi="Century Gothic"/>
          <w:sz w:val="22"/>
        </w:rPr>
        <w:t>.</w:t>
      </w:r>
    </w:p>
    <w:p w14:paraId="127DB4B0" w14:textId="77777777" w:rsidR="00C85F32" w:rsidRPr="004654B2" w:rsidRDefault="00C85F32" w:rsidP="00C85F32">
      <w:pPr>
        <w:tabs>
          <w:tab w:val="left" w:pos="817"/>
        </w:tabs>
        <w:spacing w:line="0" w:lineRule="atLeast"/>
        <w:rPr>
          <w:rFonts w:ascii="Century Gothic" w:hAnsi="Century Gothic"/>
          <w:sz w:val="22"/>
        </w:rPr>
      </w:pPr>
    </w:p>
    <w:p w14:paraId="7B897769" w14:textId="77777777" w:rsidR="00C85F32" w:rsidRPr="004654B2" w:rsidRDefault="00C85F32" w:rsidP="00C85F32">
      <w:pPr>
        <w:tabs>
          <w:tab w:val="left" w:pos="887"/>
        </w:tabs>
        <w:spacing w:line="0" w:lineRule="atLeast"/>
        <w:rPr>
          <w:rFonts w:ascii="Century Gothic" w:hAnsi="Century Gothic"/>
          <w:sz w:val="22"/>
        </w:rPr>
      </w:pPr>
      <w:r w:rsidRPr="004654B2">
        <w:rPr>
          <w:rFonts w:ascii="Century Gothic" w:hAnsi="Century Gothic"/>
          <w:sz w:val="22"/>
        </w:rPr>
        <w:t>IZPOLNJEVANJE POGOJA: ponudnik, partnerji, podizvajalci.</w:t>
      </w:r>
    </w:p>
    <w:p w14:paraId="67EC489D" w14:textId="03C011A3" w:rsidR="00120550" w:rsidRPr="00566A60" w:rsidRDefault="00120550" w:rsidP="002B7219">
      <w:pPr>
        <w:pStyle w:val="Naslov1"/>
        <w:spacing w:line="0" w:lineRule="atLeast"/>
        <w:rPr>
          <w:rFonts w:ascii="Century Gothic" w:hAnsi="Century Gothic"/>
          <w:sz w:val="22"/>
          <w:szCs w:val="22"/>
        </w:rPr>
      </w:pPr>
      <w:bookmarkStart w:id="99" w:name="_Toc72316851"/>
      <w:r w:rsidRPr="002B7219">
        <w:rPr>
          <w:rFonts w:ascii="Century Gothic" w:hAnsi="Century Gothic"/>
          <w:sz w:val="22"/>
          <w:szCs w:val="22"/>
        </w:rPr>
        <w:t>ponudbena dokumentacija</w:t>
      </w:r>
      <w:bookmarkEnd w:id="62"/>
      <w:bookmarkEnd w:id="63"/>
      <w:bookmarkEnd w:id="99"/>
    </w:p>
    <w:p w14:paraId="6EAAAA37" w14:textId="287F0A7B" w:rsidR="00120550" w:rsidRPr="004654B2" w:rsidRDefault="00120550" w:rsidP="004654B2">
      <w:pPr>
        <w:spacing w:line="0" w:lineRule="atLeast"/>
        <w:rPr>
          <w:rFonts w:ascii="Century Gothic" w:hAnsi="Century Gothic"/>
          <w:sz w:val="22"/>
        </w:rPr>
      </w:pPr>
      <w:r w:rsidRPr="004654B2">
        <w:rPr>
          <w:rFonts w:ascii="Century Gothic" w:hAnsi="Century Gothic"/>
          <w:sz w:val="22"/>
        </w:rPr>
        <w:t>Ponudbeno dokumentacijo sestavljajo naslednji dokumenti:</w:t>
      </w:r>
    </w:p>
    <w:p w14:paraId="2CC1D8BB" w14:textId="7A55180F" w:rsidR="0074403A" w:rsidRPr="004654B2" w:rsidRDefault="0074403A" w:rsidP="004654B2">
      <w:pPr>
        <w:spacing w:line="0" w:lineRule="atLeast"/>
        <w:rPr>
          <w:rFonts w:ascii="Century Gothic" w:hAnsi="Century Gothic"/>
          <w:sz w:val="22"/>
        </w:rPr>
      </w:pPr>
    </w:p>
    <w:p w14:paraId="1D744ADF" w14:textId="28E47D27" w:rsidR="00C229A8" w:rsidRPr="00F6323A" w:rsidRDefault="003B1DB8" w:rsidP="006D7751">
      <w:pPr>
        <w:pStyle w:val="Odstavekseznama"/>
        <w:numPr>
          <w:ilvl w:val="0"/>
          <w:numId w:val="5"/>
        </w:numPr>
        <w:spacing w:line="0" w:lineRule="atLeast"/>
        <w:rPr>
          <w:rFonts w:ascii="Century Gothic" w:hAnsi="Century Gothic"/>
          <w:sz w:val="22"/>
          <w:u w:val="single"/>
        </w:rPr>
      </w:pPr>
      <w:r w:rsidRPr="00FB178D">
        <w:rPr>
          <w:rFonts w:ascii="Century Gothic" w:hAnsi="Century Gothic"/>
          <w:sz w:val="22"/>
        </w:rPr>
        <w:t>obrazec »</w:t>
      </w:r>
      <w:r w:rsidRPr="00FB178D">
        <w:rPr>
          <w:rFonts w:ascii="Century Gothic" w:hAnsi="Century Gothic"/>
          <w:b/>
          <w:bCs/>
          <w:sz w:val="22"/>
        </w:rPr>
        <w:t>Rekapitulacija predračuna</w:t>
      </w:r>
      <w:r w:rsidRPr="00FB178D">
        <w:rPr>
          <w:rFonts w:ascii="Century Gothic" w:hAnsi="Century Gothic"/>
          <w:sz w:val="22"/>
        </w:rPr>
        <w:t>«</w:t>
      </w:r>
      <w:r w:rsidR="00C229A8" w:rsidRPr="00FB178D">
        <w:rPr>
          <w:rFonts w:ascii="Century Gothic" w:hAnsi="Century Gothic"/>
          <w:sz w:val="22"/>
        </w:rPr>
        <w:t xml:space="preserve"> </w:t>
      </w:r>
      <w:r w:rsidR="00C229A8" w:rsidRPr="00F6323A">
        <w:rPr>
          <w:rFonts w:ascii="Century Gothic" w:hAnsi="Century Gothic"/>
          <w:b/>
          <w:bCs/>
          <w:sz w:val="22"/>
          <w:u w:val="single"/>
        </w:rPr>
        <w:t>(v e-JN se naloži v razdelek Predračun)</w:t>
      </w:r>
    </w:p>
    <w:p w14:paraId="1A37906A" w14:textId="77777777" w:rsidR="003B1DB8" w:rsidRPr="004654B2" w:rsidRDefault="003B1DB8" w:rsidP="003B1DB8">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Predračun</w:t>
      </w:r>
      <w:r w:rsidRPr="004654B2">
        <w:rPr>
          <w:rFonts w:ascii="Century Gothic" w:hAnsi="Century Gothic"/>
          <w:sz w:val="22"/>
        </w:rPr>
        <w:t>« (Excel)</w:t>
      </w:r>
    </w:p>
    <w:p w14:paraId="60ABF531" w14:textId="77777777" w:rsidR="003B1DB8" w:rsidRPr="004654B2" w:rsidRDefault="003B1DB8" w:rsidP="003B1DB8">
      <w:pPr>
        <w:pStyle w:val="Odstavekseznama"/>
        <w:numPr>
          <w:ilvl w:val="0"/>
          <w:numId w:val="5"/>
        </w:numPr>
        <w:spacing w:line="0" w:lineRule="atLeast"/>
        <w:rPr>
          <w:rFonts w:ascii="Century Gothic" w:hAnsi="Century Gothic"/>
          <w:sz w:val="22"/>
        </w:rPr>
      </w:pPr>
      <w:r w:rsidRPr="004654B2">
        <w:rPr>
          <w:rFonts w:ascii="Century Gothic" w:hAnsi="Century Gothic"/>
          <w:sz w:val="22"/>
        </w:rPr>
        <w:lastRenderedPageBreak/>
        <w:t>obrazec »</w:t>
      </w:r>
      <w:r w:rsidRPr="004654B2">
        <w:rPr>
          <w:rFonts w:ascii="Century Gothic" w:hAnsi="Century Gothic"/>
          <w:b/>
          <w:sz w:val="22"/>
        </w:rPr>
        <w:t>Ponudba</w:t>
      </w:r>
      <w:r w:rsidRPr="004654B2">
        <w:rPr>
          <w:rFonts w:ascii="Century Gothic" w:hAnsi="Century Gothic"/>
          <w:sz w:val="22"/>
        </w:rPr>
        <w:t>«</w:t>
      </w:r>
    </w:p>
    <w:p w14:paraId="3C1728BF" w14:textId="4DAC8474" w:rsidR="00D828A8" w:rsidRPr="003B1DB8" w:rsidRDefault="0074403A" w:rsidP="004654B2">
      <w:pPr>
        <w:pStyle w:val="Odstavekseznama"/>
        <w:numPr>
          <w:ilvl w:val="0"/>
          <w:numId w:val="5"/>
        </w:numPr>
        <w:spacing w:line="0" w:lineRule="atLeast"/>
        <w:rPr>
          <w:rFonts w:ascii="Century Gothic" w:hAnsi="Century Gothic"/>
          <w:sz w:val="22"/>
        </w:rPr>
      </w:pPr>
      <w:r w:rsidRPr="003B1DB8">
        <w:rPr>
          <w:rFonts w:ascii="Century Gothic" w:hAnsi="Century Gothic"/>
          <w:sz w:val="22"/>
        </w:rPr>
        <w:t>obrazec »</w:t>
      </w:r>
      <w:r w:rsidRPr="003B1DB8">
        <w:rPr>
          <w:rFonts w:ascii="Century Gothic" w:hAnsi="Century Gothic"/>
          <w:b/>
          <w:sz w:val="22"/>
        </w:rPr>
        <w:t>Izjava</w:t>
      </w:r>
      <w:r w:rsidRPr="003B1DB8">
        <w:rPr>
          <w:rFonts w:ascii="Century Gothic" w:hAnsi="Century Gothic"/>
          <w:sz w:val="22"/>
        </w:rPr>
        <w:t>« (za vse gospodarske subjekte v ponudbi)</w:t>
      </w:r>
      <w:r w:rsidR="007A303D" w:rsidRPr="003B1DB8">
        <w:rPr>
          <w:rFonts w:ascii="Century Gothic" w:hAnsi="Century Gothic"/>
          <w:sz w:val="22"/>
        </w:rPr>
        <w:t>,</w:t>
      </w:r>
    </w:p>
    <w:p w14:paraId="55FC84E6" w14:textId="6E623718" w:rsidR="00811F36" w:rsidRPr="003B1DB8" w:rsidRDefault="0074403A" w:rsidP="009910AF">
      <w:pPr>
        <w:pStyle w:val="Odstavekseznama"/>
        <w:numPr>
          <w:ilvl w:val="0"/>
          <w:numId w:val="5"/>
        </w:numPr>
        <w:spacing w:line="0" w:lineRule="atLeast"/>
        <w:rPr>
          <w:rFonts w:ascii="Century Gothic" w:hAnsi="Century Gothic"/>
          <w:sz w:val="22"/>
        </w:rPr>
      </w:pPr>
      <w:r w:rsidRPr="003B1DB8">
        <w:rPr>
          <w:rFonts w:ascii="Century Gothic" w:hAnsi="Century Gothic"/>
          <w:sz w:val="22"/>
        </w:rPr>
        <w:t xml:space="preserve">obrazec </w:t>
      </w:r>
      <w:r w:rsidRPr="003B1DB8">
        <w:rPr>
          <w:rFonts w:ascii="Century Gothic" w:hAnsi="Century Gothic"/>
          <w:b/>
          <w:bCs/>
          <w:sz w:val="22"/>
        </w:rPr>
        <w:t xml:space="preserve">»Podatki in izjava podizvajalca« </w:t>
      </w:r>
      <w:r w:rsidRPr="003B1DB8">
        <w:rPr>
          <w:rFonts w:ascii="Century Gothic" w:hAnsi="Century Gothic"/>
          <w:sz w:val="22"/>
        </w:rPr>
        <w:t>(v primeru, če ponudnik nastopa s podizvajalci)</w:t>
      </w:r>
      <w:r w:rsidR="007A303D" w:rsidRPr="003B1DB8">
        <w:rPr>
          <w:rFonts w:ascii="Century Gothic" w:hAnsi="Century Gothic"/>
          <w:sz w:val="22"/>
        </w:rPr>
        <w:t>,</w:t>
      </w:r>
    </w:p>
    <w:p w14:paraId="7EC780BD" w14:textId="48E89592" w:rsidR="00AF187D" w:rsidRPr="00EF15C5" w:rsidRDefault="00AF187D" w:rsidP="00AF187D">
      <w:pPr>
        <w:pStyle w:val="Odstavekseznama"/>
        <w:numPr>
          <w:ilvl w:val="0"/>
          <w:numId w:val="5"/>
        </w:numPr>
        <w:spacing w:line="0" w:lineRule="atLeast"/>
        <w:rPr>
          <w:rFonts w:ascii="Century Gothic" w:hAnsi="Century Gothic"/>
          <w:sz w:val="22"/>
        </w:rPr>
      </w:pPr>
      <w:r w:rsidRPr="00EF15C5">
        <w:rPr>
          <w:rFonts w:ascii="Century Gothic" w:hAnsi="Century Gothic"/>
          <w:b/>
          <w:bCs/>
          <w:sz w:val="22"/>
        </w:rPr>
        <w:t>BON-2 obrazec</w:t>
      </w:r>
      <w:r w:rsidRPr="00EF15C5">
        <w:rPr>
          <w:rFonts w:ascii="Century Gothic" w:hAnsi="Century Gothic"/>
          <w:sz w:val="22"/>
        </w:rPr>
        <w:t xml:space="preserve"> ali </w:t>
      </w:r>
      <w:r w:rsidRPr="00EF15C5">
        <w:rPr>
          <w:rFonts w:ascii="Century Gothic" w:hAnsi="Century Gothic"/>
          <w:b/>
          <w:bCs/>
          <w:sz w:val="22"/>
        </w:rPr>
        <w:t>potrdilo vseh poslovnih bank</w:t>
      </w:r>
      <w:r w:rsidR="007A303D" w:rsidRPr="00EF15C5">
        <w:rPr>
          <w:rFonts w:ascii="Century Gothic" w:hAnsi="Century Gothic"/>
          <w:b/>
          <w:bCs/>
          <w:sz w:val="22"/>
        </w:rPr>
        <w:t>,</w:t>
      </w:r>
    </w:p>
    <w:p w14:paraId="692D3DFE" w14:textId="2A5C4F30" w:rsidR="00AF187D" w:rsidRPr="003B1DB8" w:rsidRDefault="00AF187D" w:rsidP="009910AF">
      <w:pPr>
        <w:pStyle w:val="Odstavekseznama"/>
        <w:numPr>
          <w:ilvl w:val="0"/>
          <w:numId w:val="5"/>
        </w:numPr>
        <w:spacing w:line="0" w:lineRule="atLeast"/>
        <w:rPr>
          <w:rFonts w:ascii="Century Gothic" w:hAnsi="Century Gothic"/>
          <w:b/>
          <w:bCs/>
          <w:sz w:val="22"/>
        </w:rPr>
      </w:pPr>
      <w:r w:rsidRPr="003B1DB8">
        <w:rPr>
          <w:rFonts w:ascii="Century Gothic" w:hAnsi="Century Gothic" w:cs="Arial"/>
          <w:sz w:val="22"/>
          <w:lang w:eastAsia="zh-CN"/>
        </w:rPr>
        <w:t xml:space="preserve">obrazec </w:t>
      </w:r>
      <w:r w:rsidR="00E52BDA" w:rsidRPr="003B1DB8">
        <w:rPr>
          <w:rFonts w:ascii="Century Gothic" w:hAnsi="Century Gothic" w:cs="Arial"/>
          <w:sz w:val="22"/>
          <w:lang w:eastAsia="zh-CN"/>
        </w:rPr>
        <w:t>»</w:t>
      </w:r>
      <w:r w:rsidR="00AD0D9B" w:rsidRPr="003B1DB8">
        <w:rPr>
          <w:rFonts w:ascii="Century Gothic" w:hAnsi="Century Gothic" w:cs="Arial"/>
          <w:b/>
          <w:bCs/>
          <w:sz w:val="22"/>
          <w:lang w:eastAsia="zh-CN"/>
        </w:rPr>
        <w:t>Referenčno potrdilo</w:t>
      </w:r>
      <w:r w:rsidR="00E52BDA" w:rsidRPr="003B1DB8">
        <w:rPr>
          <w:rFonts w:ascii="Century Gothic" w:hAnsi="Century Gothic" w:cs="Arial"/>
          <w:b/>
          <w:bCs/>
          <w:sz w:val="22"/>
          <w:lang w:eastAsia="zh-CN"/>
        </w:rPr>
        <w:t>«</w:t>
      </w:r>
      <w:r w:rsidR="007A303D" w:rsidRPr="003B1DB8">
        <w:rPr>
          <w:rFonts w:ascii="Century Gothic" w:hAnsi="Century Gothic" w:cs="Arial"/>
          <w:b/>
          <w:bCs/>
          <w:sz w:val="22"/>
          <w:lang w:eastAsia="zh-CN"/>
        </w:rPr>
        <w:t>,</w:t>
      </w:r>
    </w:p>
    <w:p w14:paraId="417CC328" w14:textId="0C475186" w:rsidR="004D7FC7" w:rsidRPr="003B1DB8" w:rsidRDefault="003B1DB8" w:rsidP="004D7FC7">
      <w:pPr>
        <w:pStyle w:val="Odstavekseznama"/>
        <w:numPr>
          <w:ilvl w:val="0"/>
          <w:numId w:val="5"/>
        </w:numPr>
        <w:tabs>
          <w:tab w:val="left" w:pos="887"/>
        </w:tabs>
        <w:autoSpaceDE w:val="0"/>
        <w:autoSpaceDN w:val="0"/>
        <w:adjustRightInd w:val="0"/>
        <w:spacing w:line="0" w:lineRule="atLeast"/>
        <w:rPr>
          <w:rFonts w:ascii="Century Gothic" w:hAnsi="Century Gothic"/>
          <w:b/>
          <w:bCs/>
          <w:i/>
          <w:iCs/>
          <w:sz w:val="22"/>
        </w:rPr>
      </w:pPr>
      <w:r w:rsidRPr="003B1DB8">
        <w:rPr>
          <w:rFonts w:ascii="Century Gothic" w:hAnsi="Century Gothic"/>
          <w:b/>
          <w:bCs/>
          <w:sz w:val="22"/>
        </w:rPr>
        <w:t xml:space="preserve">fotokopija </w:t>
      </w:r>
      <w:r w:rsidR="004D7FC7" w:rsidRPr="003B1DB8">
        <w:rPr>
          <w:rFonts w:ascii="Century Gothic" w:hAnsi="Century Gothic"/>
          <w:b/>
          <w:bCs/>
          <w:sz w:val="22"/>
        </w:rPr>
        <w:t>potrdil</w:t>
      </w:r>
      <w:r w:rsidRPr="003B1DB8">
        <w:rPr>
          <w:rFonts w:ascii="Century Gothic" w:hAnsi="Century Gothic"/>
          <w:b/>
          <w:bCs/>
          <w:sz w:val="22"/>
        </w:rPr>
        <w:t xml:space="preserve">a </w:t>
      </w:r>
      <w:r w:rsidR="004D7FC7" w:rsidRPr="003B1DB8">
        <w:rPr>
          <w:rFonts w:ascii="Century Gothic" w:hAnsi="Century Gothic"/>
          <w:b/>
          <w:bCs/>
          <w:sz w:val="22"/>
        </w:rPr>
        <w:t>o vpisu kadra</w:t>
      </w:r>
      <w:r w:rsidR="001E671B">
        <w:rPr>
          <w:rFonts w:ascii="Century Gothic" w:hAnsi="Century Gothic"/>
          <w:b/>
          <w:bCs/>
          <w:sz w:val="22"/>
        </w:rPr>
        <w:t xml:space="preserve"> (vodja del) </w:t>
      </w:r>
      <w:r w:rsidR="004D7FC7" w:rsidRPr="003B1DB8">
        <w:rPr>
          <w:rFonts w:ascii="Century Gothic" w:hAnsi="Century Gothic"/>
          <w:sz w:val="22"/>
        </w:rPr>
        <w:t>v imenik</w:t>
      </w:r>
      <w:r w:rsidR="00AD0D9B" w:rsidRPr="003B1DB8">
        <w:rPr>
          <w:rFonts w:ascii="Century Gothic" w:hAnsi="Century Gothic"/>
          <w:sz w:val="22"/>
        </w:rPr>
        <w:t xml:space="preserve"> vodij del </w:t>
      </w:r>
      <w:r w:rsidR="004D7FC7" w:rsidRPr="003B1DB8">
        <w:rPr>
          <w:rFonts w:ascii="Century Gothic" w:hAnsi="Century Gothic" w:cs="Arial"/>
          <w:sz w:val="22"/>
        </w:rPr>
        <w:t>pri</w:t>
      </w:r>
      <w:r w:rsidR="00AD0D9B" w:rsidRPr="003B1DB8">
        <w:rPr>
          <w:rFonts w:ascii="Century Gothic" w:hAnsi="Century Gothic" w:cs="Arial"/>
          <w:sz w:val="22"/>
        </w:rPr>
        <w:t xml:space="preserve"> pristojni poklicni zbornici</w:t>
      </w:r>
      <w:r w:rsidR="00551A13" w:rsidRPr="003B1DB8">
        <w:rPr>
          <w:rFonts w:ascii="Century Gothic" w:hAnsi="Century Gothic" w:cs="Arial"/>
          <w:b/>
          <w:bCs/>
          <w:sz w:val="22"/>
        </w:rPr>
        <w:t xml:space="preserve"> ter</w:t>
      </w:r>
    </w:p>
    <w:p w14:paraId="3F3FD896" w14:textId="389BEA10" w:rsidR="00551A13" w:rsidRPr="003B1DB8" w:rsidRDefault="004D7FC7" w:rsidP="009910AF">
      <w:pPr>
        <w:pStyle w:val="Odstavekseznama"/>
        <w:numPr>
          <w:ilvl w:val="0"/>
          <w:numId w:val="5"/>
        </w:numPr>
        <w:tabs>
          <w:tab w:val="left" w:pos="887"/>
        </w:tabs>
        <w:suppressAutoHyphens/>
        <w:autoSpaceDE w:val="0"/>
        <w:autoSpaceDN w:val="0"/>
        <w:adjustRightInd w:val="0"/>
        <w:spacing w:line="0" w:lineRule="atLeast"/>
        <w:rPr>
          <w:rFonts w:ascii="Century Gothic" w:hAnsi="Century Gothic"/>
          <w:sz w:val="22"/>
        </w:rPr>
      </w:pPr>
      <w:r w:rsidRPr="003B1DB8">
        <w:rPr>
          <w:rFonts w:ascii="Century Gothic" w:hAnsi="Century Gothic"/>
          <w:b/>
          <w:bCs/>
          <w:sz w:val="22"/>
        </w:rPr>
        <w:t>obrazec M1 ali kopijo pogodbe o zaposlitvi ali drugo ustrezno dokazilo</w:t>
      </w:r>
      <w:r w:rsidR="00551A13" w:rsidRPr="003B1DB8">
        <w:rPr>
          <w:rFonts w:ascii="Century Gothic" w:hAnsi="Century Gothic"/>
          <w:b/>
          <w:bCs/>
          <w:sz w:val="22"/>
        </w:rPr>
        <w:t xml:space="preserve"> za kader</w:t>
      </w:r>
      <w:r w:rsidR="002E76F4" w:rsidRPr="003B1DB8">
        <w:rPr>
          <w:rFonts w:ascii="Century Gothic" w:hAnsi="Century Gothic"/>
          <w:b/>
          <w:bCs/>
          <w:sz w:val="22"/>
        </w:rPr>
        <w:t xml:space="preserve"> </w:t>
      </w:r>
      <w:r w:rsidR="001E671B">
        <w:rPr>
          <w:rFonts w:ascii="Century Gothic" w:hAnsi="Century Gothic"/>
          <w:b/>
          <w:bCs/>
          <w:sz w:val="22"/>
        </w:rPr>
        <w:t>(vodja del)</w:t>
      </w:r>
      <w:r w:rsidR="00E7300C" w:rsidRPr="003B1DB8">
        <w:rPr>
          <w:rFonts w:ascii="Century Gothic" w:hAnsi="Century Gothic"/>
          <w:b/>
          <w:bCs/>
          <w:sz w:val="22"/>
        </w:rPr>
        <w:t>.</w:t>
      </w:r>
    </w:p>
    <w:p w14:paraId="3CF5D0AD" w14:textId="60D60D4E" w:rsidR="009A5588" w:rsidRPr="004654B2" w:rsidRDefault="009A5588" w:rsidP="004654B2">
      <w:pPr>
        <w:spacing w:line="0" w:lineRule="atLeast"/>
        <w:rPr>
          <w:rFonts w:ascii="Century Gothic" w:hAnsi="Century Gothic"/>
          <w:sz w:val="22"/>
        </w:rPr>
      </w:pPr>
      <w:r w:rsidRPr="004654B2">
        <w:rPr>
          <w:rFonts w:ascii="Century Gothic" w:hAnsi="Century Gothic"/>
          <w:sz w:val="22"/>
        </w:rPr>
        <w:t xml:space="preserve">Ponudnik v ponudbi priloži le dokumente, ki so navedeni v tej točki. </w:t>
      </w:r>
      <w:r w:rsidR="00AB664D" w:rsidRPr="004654B2">
        <w:rPr>
          <w:rFonts w:ascii="Century Gothic" w:hAnsi="Century Gothic"/>
          <w:sz w:val="22"/>
        </w:rPr>
        <w:t>Po pregledu ponudb bo naročnik najugodnejšega ponudnika pozval k predložitvi</w:t>
      </w:r>
      <w:r w:rsidR="00501F03" w:rsidRPr="004654B2">
        <w:rPr>
          <w:rFonts w:ascii="Century Gothic" w:hAnsi="Century Gothic"/>
          <w:sz w:val="22"/>
        </w:rPr>
        <w:t xml:space="preserve"> ostalih</w:t>
      </w:r>
      <w:r w:rsidR="00AB664D" w:rsidRPr="004654B2">
        <w:rPr>
          <w:rFonts w:ascii="Century Gothic" w:hAnsi="Century Gothic"/>
          <w:sz w:val="22"/>
        </w:rPr>
        <w:t xml:space="preserve"> dokazil, </w:t>
      </w:r>
      <w:r w:rsidRPr="004654B2">
        <w:rPr>
          <w:rFonts w:ascii="Century Gothic" w:hAnsi="Century Gothic"/>
          <w:sz w:val="22"/>
        </w:rPr>
        <w:t>kot je navedeno za posameznim zahtevanim pogojem</w:t>
      </w:r>
      <w:r w:rsidR="00635BA0" w:rsidRPr="004654B2">
        <w:rPr>
          <w:rFonts w:ascii="Century Gothic" w:hAnsi="Century Gothic"/>
          <w:sz w:val="22"/>
        </w:rPr>
        <w:t xml:space="preserve"> oziroma razlogom za izključitev</w:t>
      </w:r>
      <w:r w:rsidRPr="004654B2">
        <w:rPr>
          <w:rFonts w:ascii="Century Gothic" w:hAnsi="Century Gothic"/>
          <w:sz w:val="22"/>
        </w:rPr>
        <w:t>.</w:t>
      </w:r>
    </w:p>
    <w:p w14:paraId="137E68DF" w14:textId="7389FE03" w:rsidR="00C74493" w:rsidRPr="004654B2" w:rsidRDefault="00C74493" w:rsidP="004654B2">
      <w:pPr>
        <w:spacing w:line="0" w:lineRule="atLeast"/>
        <w:rPr>
          <w:rFonts w:ascii="Century Gothic" w:hAnsi="Century Gothic"/>
          <w:sz w:val="22"/>
        </w:rPr>
      </w:pPr>
    </w:p>
    <w:p w14:paraId="3E20B2EA" w14:textId="39DA6675" w:rsidR="00120550" w:rsidRPr="004654B2" w:rsidRDefault="000317C4" w:rsidP="004654B2">
      <w:pPr>
        <w:spacing w:line="0" w:lineRule="atLeast"/>
        <w:rPr>
          <w:rFonts w:ascii="Century Gothic" w:hAnsi="Century Gothic"/>
          <w:sz w:val="22"/>
        </w:rPr>
      </w:pPr>
      <w:bookmarkStart w:id="100" w:name="_Hlk515611345"/>
      <w:r w:rsidRPr="004654B2">
        <w:rPr>
          <w:rFonts w:ascii="Century Gothic" w:hAnsi="Century Gothic"/>
          <w:sz w:val="22"/>
        </w:rPr>
        <w:t>I</w:t>
      </w:r>
      <w:r w:rsidR="00120550" w:rsidRPr="004654B2">
        <w:rPr>
          <w:rFonts w:ascii="Century Gothic" w:hAnsi="Century Gothic"/>
          <w:sz w:val="22"/>
        </w:rPr>
        <w:t>zbrani ponudnik v postopku javnega naročanja ali pri izvajanju javnega naročila</w:t>
      </w:r>
      <w:r w:rsidRPr="004654B2">
        <w:rPr>
          <w:rFonts w:ascii="Century Gothic" w:hAnsi="Century Gothic"/>
          <w:sz w:val="22"/>
        </w:rPr>
        <w:t>, bo moral skupaj s podpisanimi izvodi</w:t>
      </w:r>
      <w:r w:rsidR="00E7300C">
        <w:rPr>
          <w:rFonts w:ascii="Century Gothic" w:hAnsi="Century Gothic"/>
          <w:sz w:val="22"/>
        </w:rPr>
        <w:t xml:space="preserve"> pogodbe</w:t>
      </w:r>
      <w:r w:rsidRPr="004654B2">
        <w:rPr>
          <w:rFonts w:ascii="Century Gothic" w:hAnsi="Century Gothic"/>
          <w:sz w:val="22"/>
        </w:rPr>
        <w:t>, posredovati naročniku podatke o:</w:t>
      </w:r>
    </w:p>
    <w:p w14:paraId="077CA0EA" w14:textId="77777777" w:rsidR="00120550"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t xml:space="preserve">svojih ustanoviteljih, družbenikih, </w:t>
      </w:r>
      <w:r w:rsidR="0008140E" w:rsidRPr="004654B2">
        <w:rPr>
          <w:rFonts w:ascii="Century Gothic" w:hAnsi="Century Gothic"/>
          <w:sz w:val="22"/>
        </w:rPr>
        <w:t>vključno s tihimi družbeniki,</w:t>
      </w:r>
      <w:r w:rsidR="00795396" w:rsidRPr="004654B2">
        <w:rPr>
          <w:rFonts w:ascii="Century Gothic" w:hAnsi="Century Gothic"/>
          <w:sz w:val="22"/>
        </w:rPr>
        <w:t xml:space="preserve"> </w:t>
      </w:r>
      <w:r w:rsidR="007D690C" w:rsidRPr="004654B2">
        <w:rPr>
          <w:rFonts w:ascii="Century Gothic" w:hAnsi="Century Gothic"/>
          <w:sz w:val="22"/>
        </w:rPr>
        <w:t>delničarjih, komanditi</w:t>
      </w:r>
      <w:r w:rsidRPr="004654B2">
        <w:rPr>
          <w:rFonts w:ascii="Century Gothic" w:hAnsi="Century Gothic"/>
          <w:sz w:val="22"/>
        </w:rPr>
        <w:t>stih ali drugih lastnikih in podatke o lastniških deležih navedenih oseb,</w:t>
      </w:r>
    </w:p>
    <w:p w14:paraId="5335E5AE" w14:textId="77777777" w:rsidR="00D65E97"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t>gospodarskih subjektih, za katere se glede na določbe zakona, ki ureja gospodarske družbe, šteje, da so z njim povezane družbe.</w:t>
      </w:r>
    </w:p>
    <w:bookmarkEnd w:id="100"/>
    <w:p w14:paraId="215187A3" w14:textId="77777777" w:rsidR="00DF172F" w:rsidRPr="004654B2" w:rsidRDefault="00D65E97" w:rsidP="004654B2">
      <w:pPr>
        <w:spacing w:line="0" w:lineRule="atLeast"/>
        <w:rPr>
          <w:rFonts w:ascii="Century Gothic" w:hAnsi="Century Gothic"/>
          <w:sz w:val="22"/>
        </w:rPr>
      </w:pPr>
      <w:r w:rsidRPr="004654B2">
        <w:rPr>
          <w:rFonts w:ascii="Century Gothic" w:hAnsi="Century Gothic"/>
          <w:sz w:val="22"/>
        </w:rPr>
        <w:t>Ponudnik, ki odda ponudbo</w:t>
      </w:r>
      <w:r w:rsidR="00AB6A80" w:rsidRPr="004654B2">
        <w:rPr>
          <w:rFonts w:ascii="Century Gothic" w:hAnsi="Century Gothic"/>
          <w:sz w:val="22"/>
        </w:rPr>
        <w:t>,</w:t>
      </w:r>
      <w:r w:rsidRPr="004654B2">
        <w:rPr>
          <w:rFonts w:ascii="Century Gothic" w:hAnsi="Century Gothic"/>
          <w:sz w:val="22"/>
        </w:rPr>
        <w:t xml:space="preserve"> pod kazen</w:t>
      </w:r>
      <w:r w:rsidR="00AB6A80" w:rsidRPr="004654B2">
        <w:rPr>
          <w:rFonts w:ascii="Century Gothic" w:hAnsi="Century Gothic"/>
          <w:sz w:val="22"/>
        </w:rPr>
        <w:t>sko in materialno odgovornostjo</w:t>
      </w:r>
      <w:r w:rsidRPr="004654B2">
        <w:rPr>
          <w:rFonts w:ascii="Century Gothic" w:hAnsi="Century Gothic"/>
          <w:sz w:val="22"/>
        </w:rPr>
        <w:t xml:space="preserve"> jamči, da so vsi podatki in dokumenti, podani v ponudbi, resnični</w:t>
      </w:r>
      <w:r w:rsidR="00AB6A80" w:rsidRPr="004654B2">
        <w:rPr>
          <w:rFonts w:ascii="Century Gothic" w:hAnsi="Century Gothic"/>
          <w:sz w:val="22"/>
        </w:rPr>
        <w:t>,</w:t>
      </w:r>
      <w:r w:rsidRPr="004654B2">
        <w:rPr>
          <w:rFonts w:ascii="Century Gothic" w:hAnsi="Century Gothic"/>
          <w:sz w:val="22"/>
        </w:rPr>
        <w:t xml:space="preserve"> in da </w:t>
      </w:r>
      <w:r w:rsidR="002A267D" w:rsidRPr="004654B2">
        <w:rPr>
          <w:rFonts w:ascii="Century Gothic" w:hAnsi="Century Gothic"/>
          <w:sz w:val="22"/>
        </w:rPr>
        <w:t>priložena dokumentacija ustreza</w:t>
      </w:r>
      <w:r w:rsidRPr="004654B2">
        <w:rPr>
          <w:rFonts w:ascii="Century Gothic" w:hAnsi="Century Gothic"/>
          <w:sz w:val="22"/>
        </w:rPr>
        <w:t xml:space="preserve"> </w:t>
      </w:r>
      <w:r w:rsidR="00821971" w:rsidRPr="004654B2">
        <w:rPr>
          <w:rFonts w:ascii="Century Gothic" w:hAnsi="Century Gothic"/>
          <w:sz w:val="22"/>
        </w:rPr>
        <w:t>originalu</w:t>
      </w:r>
      <w:r w:rsidRPr="004654B2">
        <w:rPr>
          <w:rFonts w:ascii="Century Gothic" w:hAnsi="Century Gothic"/>
          <w:sz w:val="22"/>
        </w:rPr>
        <w:t xml:space="preserve">. V nasprotnem primeru ponudnik naročniku </w:t>
      </w:r>
      <w:r w:rsidR="0067420D" w:rsidRPr="004654B2">
        <w:rPr>
          <w:rFonts w:ascii="Century Gothic" w:hAnsi="Century Gothic"/>
          <w:sz w:val="22"/>
        </w:rPr>
        <w:t>odgovarja za vso škodo, ki mu</w:t>
      </w:r>
      <w:r w:rsidR="00795396" w:rsidRPr="004654B2">
        <w:rPr>
          <w:rFonts w:ascii="Century Gothic" w:hAnsi="Century Gothic"/>
          <w:sz w:val="22"/>
        </w:rPr>
        <w:t xml:space="preserve"> </w:t>
      </w:r>
      <w:r w:rsidRPr="004654B2">
        <w:rPr>
          <w:rFonts w:ascii="Century Gothic" w:hAnsi="Century Gothic"/>
          <w:sz w:val="22"/>
        </w:rPr>
        <w:t>je nastala.</w:t>
      </w:r>
    </w:p>
    <w:p w14:paraId="0FA9F91A" w14:textId="77777777" w:rsidR="00DF172F" w:rsidRPr="004654B2" w:rsidRDefault="00DF172F" w:rsidP="004654B2">
      <w:pPr>
        <w:spacing w:line="0" w:lineRule="atLeast"/>
        <w:rPr>
          <w:rFonts w:ascii="Century Gothic" w:hAnsi="Century Gothic"/>
          <w:sz w:val="22"/>
        </w:rPr>
      </w:pPr>
    </w:p>
    <w:p w14:paraId="352B8771" w14:textId="77777777" w:rsidR="00DF172F" w:rsidRPr="004654B2" w:rsidRDefault="00BB29FF" w:rsidP="004654B2">
      <w:pPr>
        <w:spacing w:line="0" w:lineRule="atLeast"/>
        <w:rPr>
          <w:rFonts w:ascii="Century Gothic" w:hAnsi="Century Gothic"/>
          <w:sz w:val="22"/>
        </w:rPr>
      </w:pPr>
      <w:r w:rsidRPr="004654B2">
        <w:rPr>
          <w:rFonts w:ascii="Century Gothic" w:hAnsi="Century Gothic"/>
          <w:sz w:val="22"/>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79103FF3" w14:textId="77777777" w:rsidR="00DF172F" w:rsidRPr="004654B2" w:rsidRDefault="00DF172F" w:rsidP="004654B2">
      <w:pPr>
        <w:spacing w:line="0" w:lineRule="atLeast"/>
        <w:rPr>
          <w:rFonts w:ascii="Century Gothic" w:hAnsi="Century Gothic"/>
          <w:sz w:val="22"/>
        </w:rPr>
      </w:pPr>
    </w:p>
    <w:p w14:paraId="3041286F" w14:textId="6889CC16" w:rsidR="00BB29FF" w:rsidRDefault="00BB29FF" w:rsidP="004654B2">
      <w:pPr>
        <w:spacing w:line="0" w:lineRule="atLeast"/>
        <w:rPr>
          <w:rFonts w:ascii="Century Gothic" w:hAnsi="Century Gothic"/>
          <w:sz w:val="22"/>
        </w:rPr>
      </w:pPr>
      <w:r w:rsidRPr="004654B2">
        <w:rPr>
          <w:rFonts w:ascii="Century Gothic" w:hAnsi="Century Gothic"/>
          <w:sz w:val="22"/>
        </w:rPr>
        <w:t>Naročnik si pridržuje pravico, da kadarkoli razveljavi postopek javnega naročila. Naročnik si pridržuje pravico, da po pravnomočnosti odločitve o oddaji javnega naročila ne sklene</w:t>
      </w:r>
      <w:r w:rsidR="00E7300C">
        <w:rPr>
          <w:rFonts w:ascii="Century Gothic" w:hAnsi="Century Gothic"/>
          <w:sz w:val="22"/>
        </w:rPr>
        <w:t xml:space="preserve"> pogodbe </w:t>
      </w:r>
      <w:r w:rsidRPr="004654B2">
        <w:rPr>
          <w:rFonts w:ascii="Century Gothic" w:hAnsi="Century Gothic"/>
          <w:sz w:val="22"/>
        </w:rPr>
        <w:t>v primeru, da v času predvidenega podpisa</w:t>
      </w:r>
      <w:r w:rsidR="00E7300C">
        <w:rPr>
          <w:rFonts w:ascii="Century Gothic" w:hAnsi="Century Gothic"/>
          <w:sz w:val="22"/>
        </w:rPr>
        <w:t xml:space="preserve"> pogodbe </w:t>
      </w:r>
      <w:r w:rsidRPr="004654B2">
        <w:rPr>
          <w:rFonts w:ascii="Century Gothic" w:hAnsi="Century Gothic"/>
          <w:sz w:val="22"/>
        </w:rPr>
        <w:t>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w:t>
      </w:r>
      <w:r w:rsidR="00E7300C">
        <w:rPr>
          <w:rFonts w:ascii="Century Gothic" w:hAnsi="Century Gothic"/>
          <w:sz w:val="22"/>
        </w:rPr>
        <w:t xml:space="preserve"> pogodbe </w:t>
      </w:r>
      <w:r w:rsidR="00A14C22">
        <w:rPr>
          <w:rFonts w:ascii="Century Gothic" w:hAnsi="Century Gothic"/>
          <w:sz w:val="22"/>
        </w:rPr>
        <w:t>sporazuma</w:t>
      </w:r>
      <w:r w:rsidRPr="004654B2">
        <w:rPr>
          <w:rFonts w:ascii="Century Gothic" w:hAnsi="Century Gothic"/>
          <w:sz w:val="22"/>
        </w:rPr>
        <w:t xml:space="preserve"> strani naročnika. </w:t>
      </w:r>
    </w:p>
    <w:p w14:paraId="7B49F81E" w14:textId="33AEE788" w:rsidR="00805AC1" w:rsidRPr="001D286E" w:rsidRDefault="00805AC1" w:rsidP="00805AC1">
      <w:pPr>
        <w:pStyle w:val="Naslov1"/>
        <w:rPr>
          <w:szCs w:val="20"/>
        </w:rPr>
      </w:pPr>
      <w:bookmarkStart w:id="101" w:name="_Toc42854851"/>
      <w:bookmarkStart w:id="102" w:name="_Toc72316852"/>
      <w:r w:rsidRPr="001D286E">
        <w:rPr>
          <w:szCs w:val="20"/>
        </w:rPr>
        <w:t>PREDRAČUN</w:t>
      </w:r>
      <w:r>
        <w:rPr>
          <w:szCs w:val="20"/>
        </w:rPr>
        <w:t xml:space="preserve"> IN PONUDBENA</w:t>
      </w:r>
      <w:r w:rsidR="0073376F">
        <w:rPr>
          <w:szCs w:val="20"/>
        </w:rPr>
        <w:t xml:space="preserve"> </w:t>
      </w:r>
      <w:r>
        <w:rPr>
          <w:szCs w:val="20"/>
        </w:rPr>
        <w:t>VREDNOST</w:t>
      </w:r>
      <w:bookmarkEnd w:id="101"/>
      <w:bookmarkEnd w:id="102"/>
    </w:p>
    <w:p w14:paraId="5D03C7BD" w14:textId="66F5C613" w:rsidR="0073376F" w:rsidRPr="0073376F" w:rsidRDefault="0073376F" w:rsidP="0073376F">
      <w:pPr>
        <w:spacing w:line="0" w:lineRule="atLeast"/>
        <w:rPr>
          <w:rFonts w:ascii="Century Gothic" w:hAnsi="Century Gothic" w:cstheme="minorHAnsi"/>
          <w:sz w:val="22"/>
        </w:rPr>
      </w:pPr>
      <w:r w:rsidRPr="0073376F">
        <w:rPr>
          <w:rFonts w:ascii="Century Gothic" w:hAnsi="Century Gothic" w:cstheme="minorHAnsi"/>
          <w:sz w:val="22"/>
        </w:rPr>
        <w:t xml:space="preserve">Ponudbene </w:t>
      </w:r>
      <w:r w:rsidRPr="001930FF">
        <w:rPr>
          <w:rFonts w:ascii="Century Gothic" w:hAnsi="Century Gothic" w:cstheme="minorHAnsi"/>
          <w:sz w:val="22"/>
        </w:rPr>
        <w:t>vrednosti (vrednosti na enoto v EUR brez DDV) v ponudbi morajo biti izražene v evrih (EUR) na največ dve decimalni mesti in morajo vključevati vse elemente, iz katerih so sestavljene</w:t>
      </w:r>
      <w:r w:rsidRPr="0073376F">
        <w:rPr>
          <w:rFonts w:ascii="Century Gothic" w:hAnsi="Century Gothic" w:cstheme="minorHAnsi"/>
          <w:sz w:val="22"/>
        </w:rPr>
        <w:t>, davke in morebitne popuste. Ponudbene vrednosti v EUR brez DDV so fiksne in nespremenljive za ves čas trajanja pogodbe, pri čemer naročnik ne nosi nikakršnih dodatnih stroškov ali obveznosti.</w:t>
      </w:r>
    </w:p>
    <w:p w14:paraId="11AE0BB5" w14:textId="77777777" w:rsidR="0073376F" w:rsidRPr="0073376F" w:rsidRDefault="0073376F" w:rsidP="0073376F">
      <w:pPr>
        <w:spacing w:line="0" w:lineRule="atLeast"/>
        <w:rPr>
          <w:rFonts w:ascii="Century Gothic" w:hAnsi="Century Gothic" w:cstheme="minorHAnsi"/>
          <w:sz w:val="22"/>
        </w:rPr>
      </w:pPr>
    </w:p>
    <w:p w14:paraId="259CA2EB" w14:textId="77777777" w:rsidR="0073376F" w:rsidRPr="0073376F" w:rsidRDefault="0073376F" w:rsidP="0073376F">
      <w:pPr>
        <w:spacing w:line="0" w:lineRule="atLeast"/>
        <w:rPr>
          <w:rFonts w:ascii="Century Gothic" w:hAnsi="Century Gothic"/>
          <w:sz w:val="22"/>
        </w:rPr>
      </w:pPr>
      <w:r w:rsidRPr="0073376F">
        <w:rPr>
          <w:rFonts w:ascii="Century Gothic" w:hAnsi="Century Gothic"/>
          <w:sz w:val="22"/>
        </w:rPr>
        <w:t>Ponudnik ne sme spreminjati vsebine obrazca Predračun. V primeru, da bo naročnik pri pregledu in ocenjevanju ponudb odkril očitne računske napake, bo ravnal v skladu s sedmim odstavkom 89. člena ZJN-3.</w:t>
      </w:r>
    </w:p>
    <w:p w14:paraId="3C5F4500" w14:textId="2DE6E8BE" w:rsidR="0073376F" w:rsidRDefault="0073376F" w:rsidP="00805AC1">
      <w:pPr>
        <w:rPr>
          <w:rFonts w:ascii="Century Gothic" w:hAnsi="Century Gothic" w:cstheme="minorHAnsi"/>
          <w:szCs w:val="20"/>
        </w:rPr>
      </w:pPr>
    </w:p>
    <w:p w14:paraId="48B820C2" w14:textId="13E75E4C" w:rsidR="00805AC1" w:rsidRPr="001930FF" w:rsidRDefault="00805AC1" w:rsidP="00805AC1">
      <w:pPr>
        <w:rPr>
          <w:rFonts w:ascii="Century Gothic" w:hAnsi="Century Gothic"/>
          <w:b/>
          <w:bCs/>
          <w:sz w:val="22"/>
        </w:rPr>
      </w:pPr>
      <w:r w:rsidRPr="001930FF">
        <w:rPr>
          <w:rFonts w:ascii="Century Gothic" w:hAnsi="Century Gothic"/>
          <w:b/>
          <w:bCs/>
          <w:sz w:val="22"/>
        </w:rPr>
        <w:t xml:space="preserve">a) Obrazec »Rekapitulacija predračuna« </w:t>
      </w:r>
      <w:r w:rsidR="001930FF">
        <w:rPr>
          <w:rFonts w:ascii="Century Gothic" w:hAnsi="Century Gothic"/>
          <w:b/>
          <w:bCs/>
          <w:sz w:val="22"/>
        </w:rPr>
        <w:t>(</w:t>
      </w:r>
      <w:r w:rsidRPr="001930FF">
        <w:rPr>
          <w:rFonts w:ascii="Century Gothic" w:hAnsi="Century Gothic"/>
          <w:b/>
          <w:bCs/>
          <w:sz w:val="22"/>
        </w:rPr>
        <w:t>Word</w:t>
      </w:r>
      <w:r w:rsidR="001930FF">
        <w:rPr>
          <w:rFonts w:ascii="Century Gothic" w:hAnsi="Century Gothic"/>
          <w:b/>
          <w:bCs/>
          <w:sz w:val="22"/>
        </w:rPr>
        <w:t>)</w:t>
      </w:r>
    </w:p>
    <w:p w14:paraId="5ACD8F29" w14:textId="77777777" w:rsidR="00805AC1" w:rsidRPr="001930FF" w:rsidRDefault="00805AC1" w:rsidP="00805AC1">
      <w:pPr>
        <w:rPr>
          <w:rFonts w:ascii="Century Gothic" w:hAnsi="Century Gothic"/>
          <w:sz w:val="22"/>
        </w:rPr>
      </w:pPr>
    </w:p>
    <w:p w14:paraId="632C9522" w14:textId="4153C1AC" w:rsidR="001930FF" w:rsidRPr="00D30967" w:rsidRDefault="00805AC1" w:rsidP="00805AC1">
      <w:pPr>
        <w:autoSpaceDE w:val="0"/>
        <w:autoSpaceDN w:val="0"/>
        <w:adjustRightInd w:val="0"/>
        <w:rPr>
          <w:rFonts w:ascii="Century Gothic" w:hAnsi="Century Gothic"/>
          <w:sz w:val="22"/>
        </w:rPr>
      </w:pPr>
      <w:r w:rsidRPr="001930FF">
        <w:rPr>
          <w:rFonts w:ascii="Century Gothic" w:hAnsi="Century Gothic"/>
          <w:sz w:val="22"/>
        </w:rPr>
        <w:t>Ponudnik mora</w:t>
      </w:r>
      <w:r w:rsidR="001930FF" w:rsidRPr="001930FF">
        <w:rPr>
          <w:rFonts w:ascii="Century Gothic" w:hAnsi="Century Gothic"/>
          <w:sz w:val="22"/>
        </w:rPr>
        <w:t xml:space="preserve"> </w:t>
      </w:r>
      <w:r w:rsidR="001930FF" w:rsidRPr="00257BC3">
        <w:rPr>
          <w:rFonts w:ascii="Century Gothic" w:hAnsi="Century Gothic"/>
          <w:sz w:val="22"/>
        </w:rPr>
        <w:t>v</w:t>
      </w:r>
      <w:r w:rsidR="00257BC3" w:rsidRPr="00257BC3">
        <w:rPr>
          <w:rFonts w:ascii="Century Gothic" w:hAnsi="Century Gothic"/>
          <w:sz w:val="22"/>
        </w:rPr>
        <w:t xml:space="preserve"> obrazec »Rekapitulacija predračuna« </w:t>
      </w:r>
      <w:r w:rsidR="001930FF" w:rsidRPr="00257BC3">
        <w:rPr>
          <w:rFonts w:ascii="Century Gothic" w:hAnsi="Century Gothic"/>
          <w:sz w:val="22"/>
        </w:rPr>
        <w:t>vpisati</w:t>
      </w:r>
      <w:r w:rsidR="001930FF" w:rsidRPr="001930FF">
        <w:rPr>
          <w:rFonts w:ascii="Century Gothic" w:hAnsi="Century Gothic"/>
          <w:sz w:val="22"/>
        </w:rPr>
        <w:t xml:space="preserve"> </w:t>
      </w:r>
      <w:r w:rsidR="002357B6">
        <w:rPr>
          <w:rFonts w:ascii="Century Gothic" w:hAnsi="Century Gothic"/>
          <w:sz w:val="22"/>
        </w:rPr>
        <w:t xml:space="preserve">skupno </w:t>
      </w:r>
      <w:r w:rsidR="001930FF" w:rsidRPr="001930FF">
        <w:rPr>
          <w:rFonts w:ascii="Century Gothic" w:hAnsi="Century Gothic"/>
          <w:sz w:val="22"/>
        </w:rPr>
        <w:t>ponudbeno vrednost</w:t>
      </w:r>
      <w:r w:rsidR="001930FF">
        <w:rPr>
          <w:rFonts w:ascii="Century Gothic" w:hAnsi="Century Gothic"/>
          <w:sz w:val="22"/>
        </w:rPr>
        <w:t xml:space="preserve"> </w:t>
      </w:r>
      <w:r w:rsidR="001930FF" w:rsidRPr="001930FF">
        <w:rPr>
          <w:rFonts w:ascii="Century Gothic" w:hAnsi="Century Gothic"/>
          <w:sz w:val="22"/>
        </w:rPr>
        <w:t xml:space="preserve">v EUR brez DDV, vrednost davka 22% ter </w:t>
      </w:r>
      <w:r w:rsidR="002357B6">
        <w:rPr>
          <w:rFonts w:ascii="Century Gothic" w:hAnsi="Century Gothic"/>
          <w:sz w:val="22"/>
        </w:rPr>
        <w:t xml:space="preserve">skupno </w:t>
      </w:r>
      <w:r w:rsidR="001930FF" w:rsidRPr="001930FF">
        <w:rPr>
          <w:rFonts w:ascii="Century Gothic" w:hAnsi="Century Gothic"/>
          <w:sz w:val="22"/>
        </w:rPr>
        <w:t>ponudbeno vrednost</w:t>
      </w:r>
      <w:r w:rsidR="001930FF">
        <w:rPr>
          <w:rFonts w:ascii="Century Gothic" w:hAnsi="Century Gothic"/>
          <w:sz w:val="22"/>
        </w:rPr>
        <w:t xml:space="preserve"> </w:t>
      </w:r>
      <w:r w:rsidR="001930FF" w:rsidRPr="001930FF">
        <w:rPr>
          <w:rFonts w:ascii="Century Gothic" w:hAnsi="Century Gothic"/>
          <w:sz w:val="22"/>
        </w:rPr>
        <w:t>v EUR z DDV</w:t>
      </w:r>
      <w:r w:rsidR="001930FF">
        <w:rPr>
          <w:rFonts w:ascii="Century Gothic" w:hAnsi="Century Gothic"/>
          <w:sz w:val="22"/>
        </w:rPr>
        <w:t>, in sicer na največ 2 decimalni mesti.</w:t>
      </w:r>
      <w:r w:rsidR="009D4710">
        <w:rPr>
          <w:rFonts w:ascii="Century Gothic" w:hAnsi="Century Gothic"/>
          <w:sz w:val="22"/>
        </w:rPr>
        <w:t xml:space="preserve"> </w:t>
      </w:r>
      <w:r w:rsidR="009D4710" w:rsidRPr="00D30967">
        <w:rPr>
          <w:rFonts w:ascii="Century Gothic" w:hAnsi="Century Gothic"/>
          <w:sz w:val="22"/>
        </w:rPr>
        <w:t>Navedene vrednosti ponudnik prepiše iz obrazca »Predračun«</w:t>
      </w:r>
      <w:r w:rsidR="00811610" w:rsidRPr="00D30967">
        <w:rPr>
          <w:rFonts w:ascii="Century Gothic" w:hAnsi="Century Gothic"/>
          <w:sz w:val="22"/>
        </w:rPr>
        <w:t xml:space="preserve"> (Excel), in sicer iz Končne rekapitulacije stroškov ROG 2021«</w:t>
      </w:r>
    </w:p>
    <w:p w14:paraId="1C9AB1FB" w14:textId="77777777" w:rsidR="001930FF" w:rsidRPr="00805AC1" w:rsidRDefault="001930FF" w:rsidP="00805AC1">
      <w:pPr>
        <w:autoSpaceDE w:val="0"/>
        <w:autoSpaceDN w:val="0"/>
        <w:adjustRightInd w:val="0"/>
        <w:rPr>
          <w:rFonts w:ascii="Century Gothic" w:hAnsi="Century Gothic"/>
          <w:szCs w:val="20"/>
          <w:highlight w:val="yellow"/>
        </w:rPr>
      </w:pPr>
    </w:p>
    <w:p w14:paraId="21E728E4" w14:textId="06864AF4" w:rsidR="00805AC1" w:rsidRPr="001930FF" w:rsidRDefault="00805AC1" w:rsidP="00805AC1">
      <w:pPr>
        <w:rPr>
          <w:rFonts w:ascii="Century Gothic" w:hAnsi="Century Gothic"/>
          <w:color w:val="FF0000"/>
          <w:sz w:val="22"/>
        </w:rPr>
      </w:pPr>
      <w:r w:rsidRPr="001930FF">
        <w:rPr>
          <w:rFonts w:ascii="Century Gothic" w:hAnsi="Century Gothic"/>
          <w:b/>
          <w:bCs/>
          <w:sz w:val="22"/>
          <w:lang w:eastAsia="x-none"/>
        </w:rPr>
        <w:t xml:space="preserve">Ponudnik v informacijskem sistemu e-JN v razdelek »Predračun« naloži izpolnjen obrazec </w:t>
      </w:r>
      <w:r w:rsidR="00FF17F5">
        <w:rPr>
          <w:rFonts w:ascii="Century Gothic" w:hAnsi="Century Gothic"/>
          <w:b/>
          <w:bCs/>
          <w:sz w:val="22"/>
          <w:lang w:eastAsia="x-none"/>
        </w:rPr>
        <w:t>»</w:t>
      </w:r>
      <w:r w:rsidRPr="001930FF">
        <w:rPr>
          <w:rFonts w:ascii="Century Gothic" w:hAnsi="Century Gothic"/>
          <w:b/>
          <w:bCs/>
          <w:sz w:val="22"/>
          <w:lang w:eastAsia="x-none"/>
        </w:rPr>
        <w:t>Rekapitulacija predračuna</w:t>
      </w:r>
      <w:r w:rsidR="00FF17F5">
        <w:rPr>
          <w:rFonts w:ascii="Century Gothic" w:hAnsi="Century Gothic"/>
          <w:b/>
          <w:bCs/>
          <w:sz w:val="22"/>
          <w:lang w:eastAsia="x-none"/>
        </w:rPr>
        <w:t>«</w:t>
      </w:r>
      <w:r w:rsidRPr="001930FF">
        <w:rPr>
          <w:rFonts w:ascii="Century Gothic" w:hAnsi="Century Gothic"/>
          <w:b/>
          <w:bCs/>
          <w:sz w:val="22"/>
          <w:lang w:eastAsia="x-none"/>
        </w:rPr>
        <w:t xml:space="preserve"> v *.pdf datoteki, ki bo dostopen na javnem odpiranju ponudb</w:t>
      </w:r>
      <w:r w:rsidR="001930FF">
        <w:rPr>
          <w:rFonts w:ascii="Century Gothic" w:hAnsi="Century Gothic"/>
          <w:b/>
          <w:bCs/>
          <w:sz w:val="22"/>
          <w:lang w:eastAsia="x-none"/>
        </w:rPr>
        <w:t>.</w:t>
      </w:r>
    </w:p>
    <w:p w14:paraId="3C186BD9" w14:textId="2C3DB38B" w:rsidR="00805AC1" w:rsidRPr="00257BC3" w:rsidRDefault="00805AC1" w:rsidP="00805AC1">
      <w:pPr>
        <w:pStyle w:val="Standard"/>
        <w:snapToGrid w:val="0"/>
        <w:rPr>
          <w:rFonts w:ascii="Century Gothic" w:eastAsia="Times New Roman" w:hAnsi="Century Gothic" w:cstheme="minorHAnsi"/>
          <w:kern w:val="0"/>
          <w:lang w:eastAsia="sl-SI"/>
        </w:rPr>
      </w:pPr>
    </w:p>
    <w:p w14:paraId="0FEE4671" w14:textId="4B2FD9F1" w:rsidR="00805AC1" w:rsidRPr="00257BC3" w:rsidRDefault="00805AC1" w:rsidP="00805AC1">
      <w:pPr>
        <w:rPr>
          <w:rFonts w:ascii="Century Gothic" w:hAnsi="Century Gothic"/>
          <w:b/>
          <w:bCs/>
          <w:sz w:val="22"/>
        </w:rPr>
      </w:pPr>
      <w:r w:rsidRPr="00257BC3">
        <w:rPr>
          <w:rFonts w:ascii="Century Gothic" w:hAnsi="Century Gothic"/>
          <w:b/>
          <w:bCs/>
          <w:sz w:val="22"/>
        </w:rPr>
        <w:t>b) Obraz</w:t>
      </w:r>
      <w:r w:rsidR="00257BC3" w:rsidRPr="00257BC3">
        <w:rPr>
          <w:rFonts w:ascii="Century Gothic" w:hAnsi="Century Gothic"/>
          <w:b/>
          <w:bCs/>
          <w:sz w:val="22"/>
        </w:rPr>
        <w:t>e</w:t>
      </w:r>
      <w:r w:rsidRPr="00257BC3">
        <w:rPr>
          <w:rFonts w:ascii="Century Gothic" w:hAnsi="Century Gothic"/>
          <w:b/>
          <w:bCs/>
          <w:sz w:val="22"/>
        </w:rPr>
        <w:t>c</w:t>
      </w:r>
      <w:r w:rsidR="00257BC3" w:rsidRPr="00257BC3">
        <w:rPr>
          <w:rFonts w:ascii="Century Gothic" w:hAnsi="Century Gothic"/>
          <w:b/>
          <w:bCs/>
          <w:sz w:val="22"/>
        </w:rPr>
        <w:t xml:space="preserve"> </w:t>
      </w:r>
      <w:r w:rsidRPr="00257BC3">
        <w:rPr>
          <w:rFonts w:ascii="Century Gothic" w:hAnsi="Century Gothic"/>
          <w:b/>
          <w:bCs/>
          <w:sz w:val="22"/>
        </w:rPr>
        <w:t>»Predračun</w:t>
      </w:r>
      <w:r w:rsidR="00D15B74" w:rsidRPr="00257BC3">
        <w:rPr>
          <w:rFonts w:ascii="Century Gothic" w:hAnsi="Century Gothic"/>
          <w:b/>
          <w:bCs/>
          <w:sz w:val="22"/>
        </w:rPr>
        <w:t>«</w:t>
      </w:r>
      <w:r w:rsidR="001930FF" w:rsidRPr="00257BC3">
        <w:rPr>
          <w:rFonts w:ascii="Century Gothic" w:hAnsi="Century Gothic"/>
          <w:b/>
          <w:bCs/>
          <w:sz w:val="22"/>
        </w:rPr>
        <w:t xml:space="preserve"> (Excel)</w:t>
      </w:r>
    </w:p>
    <w:p w14:paraId="43111206" w14:textId="27D75854" w:rsidR="00805AC1" w:rsidRPr="00257BC3" w:rsidRDefault="00805AC1" w:rsidP="00805AC1">
      <w:pPr>
        <w:rPr>
          <w:rFonts w:ascii="Century Gothic" w:hAnsi="Century Gothic"/>
          <w:color w:val="FF0000"/>
          <w:sz w:val="22"/>
        </w:rPr>
      </w:pPr>
    </w:p>
    <w:p w14:paraId="00ED5A22" w14:textId="0A734B2F" w:rsidR="00805AC1" w:rsidRPr="00257BC3" w:rsidRDefault="00257BC3" w:rsidP="00805AC1">
      <w:pPr>
        <w:rPr>
          <w:rFonts w:ascii="Century Gothic" w:hAnsi="Century Gothic" w:cstheme="minorHAnsi"/>
          <w:sz w:val="22"/>
        </w:rPr>
      </w:pPr>
      <w:r w:rsidRPr="00257BC3">
        <w:rPr>
          <w:rFonts w:ascii="Century Gothic" w:hAnsi="Century Gothic"/>
          <w:sz w:val="22"/>
        </w:rPr>
        <w:t xml:space="preserve">Ponudnik mora v </w:t>
      </w:r>
      <w:r w:rsidRPr="004D4DF8">
        <w:rPr>
          <w:rFonts w:ascii="Century Gothic" w:hAnsi="Century Gothic"/>
          <w:sz w:val="22"/>
        </w:rPr>
        <w:t>obrazc</w:t>
      </w:r>
      <w:r w:rsidR="004D4DF8" w:rsidRPr="004D4DF8">
        <w:rPr>
          <w:rFonts w:ascii="Century Gothic" w:hAnsi="Century Gothic"/>
          <w:sz w:val="22"/>
        </w:rPr>
        <w:t>u</w:t>
      </w:r>
      <w:r w:rsidRPr="004D4DF8">
        <w:rPr>
          <w:rFonts w:ascii="Century Gothic" w:hAnsi="Century Gothic"/>
          <w:sz w:val="22"/>
        </w:rPr>
        <w:t xml:space="preserve"> »Predračun« (Excel)</w:t>
      </w:r>
      <w:r w:rsidR="004D4DF8" w:rsidRPr="004D4DF8">
        <w:rPr>
          <w:rFonts w:ascii="Century Gothic" w:hAnsi="Century Gothic"/>
          <w:sz w:val="22"/>
        </w:rPr>
        <w:t xml:space="preserve"> izpolniti vrednost/enoto </w:t>
      </w:r>
      <w:r w:rsidRPr="004D4DF8">
        <w:rPr>
          <w:rFonts w:ascii="Century Gothic" w:hAnsi="Century Gothic" w:cstheme="minorHAnsi"/>
          <w:sz w:val="22"/>
        </w:rPr>
        <w:t>v EUR brez DDV za</w:t>
      </w:r>
      <w:r w:rsidRPr="00257BC3">
        <w:rPr>
          <w:rFonts w:ascii="Century Gothic" w:hAnsi="Century Gothic" w:cstheme="minorHAnsi"/>
          <w:sz w:val="22"/>
        </w:rPr>
        <w:t xml:space="preserve"> vse postavke</w:t>
      </w:r>
      <w:r w:rsidR="004D4DF8">
        <w:rPr>
          <w:rFonts w:ascii="Century Gothic" w:hAnsi="Century Gothic" w:cstheme="minorHAnsi"/>
          <w:sz w:val="22"/>
        </w:rPr>
        <w:t xml:space="preserve"> v predmetnem obrazcu</w:t>
      </w:r>
      <w:r w:rsidRPr="00257BC3">
        <w:rPr>
          <w:rFonts w:ascii="Century Gothic" w:hAnsi="Century Gothic" w:cstheme="minorHAnsi"/>
          <w:sz w:val="22"/>
        </w:rPr>
        <w:t xml:space="preserve">, in sicer največ na dve decimalni mesti. </w:t>
      </w:r>
      <w:r w:rsidR="00805AC1" w:rsidRPr="00257BC3">
        <w:rPr>
          <w:rFonts w:ascii="Century Gothic" w:hAnsi="Century Gothic" w:cstheme="minorHAnsi"/>
          <w:sz w:val="22"/>
        </w:rPr>
        <w:t xml:space="preserve">Ostale vrednosti se v predmetnem obrazcu samodejno izračunajo. </w:t>
      </w:r>
    </w:p>
    <w:p w14:paraId="2CA777AF" w14:textId="77777777" w:rsidR="00805AC1" w:rsidRPr="00257BC3" w:rsidRDefault="00805AC1" w:rsidP="00805AC1">
      <w:pPr>
        <w:rPr>
          <w:rFonts w:ascii="Century Gothic" w:hAnsi="Century Gothic" w:cstheme="minorHAnsi"/>
          <w:sz w:val="22"/>
        </w:rPr>
      </w:pPr>
    </w:p>
    <w:p w14:paraId="2FA74A4B" w14:textId="6033BB09" w:rsidR="00805AC1" w:rsidRPr="00257BC3" w:rsidRDefault="00805AC1" w:rsidP="00805AC1">
      <w:pPr>
        <w:spacing w:line="0" w:lineRule="atLeast"/>
        <w:rPr>
          <w:rFonts w:ascii="Century Gothic" w:hAnsi="Century Gothic"/>
          <w:b/>
          <w:sz w:val="22"/>
        </w:rPr>
      </w:pPr>
      <w:r w:rsidRPr="00257BC3">
        <w:rPr>
          <w:rFonts w:ascii="Century Gothic" w:hAnsi="Century Gothic"/>
          <w:bCs/>
          <w:sz w:val="22"/>
        </w:rPr>
        <w:t>V kolikor ponudnik ne vpiše ponudbene vrednosti</w:t>
      </w:r>
      <w:r w:rsidR="004D4DF8">
        <w:rPr>
          <w:rFonts w:ascii="Century Gothic" w:hAnsi="Century Gothic"/>
          <w:bCs/>
          <w:sz w:val="22"/>
        </w:rPr>
        <w:t xml:space="preserve"> v EUR brez DDV </w:t>
      </w:r>
      <w:r w:rsidRPr="00257BC3">
        <w:rPr>
          <w:rFonts w:ascii="Century Gothic" w:hAnsi="Century Gothic"/>
          <w:bCs/>
          <w:sz w:val="22"/>
        </w:rPr>
        <w:t>v posamezno postavko ali vpiše vrednost nič (0) EUR ali pa vpiše znak (npr. “/” ali “—“, ipd.), se šteje, da ponuja to postavko brezplačno</w:t>
      </w:r>
      <w:r w:rsidRPr="00257BC3">
        <w:rPr>
          <w:rFonts w:ascii="Century Gothic" w:hAnsi="Century Gothic"/>
          <w:b/>
          <w:sz w:val="22"/>
        </w:rPr>
        <w:t>.</w:t>
      </w:r>
    </w:p>
    <w:p w14:paraId="3FD9FCCB" w14:textId="77777777" w:rsidR="00805AC1" w:rsidRPr="00257BC3" w:rsidRDefault="00805AC1" w:rsidP="00805AC1">
      <w:pPr>
        <w:rPr>
          <w:rFonts w:ascii="Century Gothic" w:hAnsi="Century Gothic"/>
          <w:sz w:val="22"/>
          <w:lang w:eastAsia="x-none"/>
        </w:rPr>
      </w:pPr>
    </w:p>
    <w:p w14:paraId="28C3DC44" w14:textId="198F5855" w:rsidR="00805AC1" w:rsidRPr="00CE34A1" w:rsidRDefault="00805AC1" w:rsidP="00805AC1">
      <w:pPr>
        <w:rPr>
          <w:rFonts w:ascii="Century Gothic" w:hAnsi="Century Gothic" w:cstheme="minorHAnsi"/>
          <w:b/>
          <w:bCs/>
          <w:sz w:val="22"/>
        </w:rPr>
      </w:pPr>
      <w:r w:rsidRPr="00CE34A1">
        <w:rPr>
          <w:rFonts w:ascii="Century Gothic" w:hAnsi="Century Gothic"/>
          <w:b/>
          <w:bCs/>
          <w:sz w:val="22"/>
          <w:lang w:eastAsia="x-none"/>
        </w:rPr>
        <w:t>Ponudnik v informacijskem sistemu e-JN v razdelek »D</w:t>
      </w:r>
      <w:r w:rsidR="00845135" w:rsidRPr="00CE34A1">
        <w:rPr>
          <w:rFonts w:ascii="Century Gothic" w:hAnsi="Century Gothic"/>
          <w:b/>
          <w:bCs/>
          <w:sz w:val="22"/>
          <w:lang w:eastAsia="x-none"/>
        </w:rPr>
        <w:t>okumenti</w:t>
      </w:r>
      <w:r w:rsidRPr="00CE34A1">
        <w:rPr>
          <w:rFonts w:ascii="Century Gothic" w:hAnsi="Century Gothic"/>
          <w:b/>
          <w:bCs/>
          <w:sz w:val="22"/>
          <w:lang w:eastAsia="x-none"/>
        </w:rPr>
        <w:t>«</w:t>
      </w:r>
      <w:r w:rsidR="00845135" w:rsidRPr="00CE34A1">
        <w:rPr>
          <w:rFonts w:ascii="Century Gothic" w:hAnsi="Century Gothic"/>
          <w:b/>
          <w:bCs/>
          <w:sz w:val="22"/>
          <w:lang w:eastAsia="x-none"/>
        </w:rPr>
        <w:t xml:space="preserve">, v del </w:t>
      </w:r>
      <w:r w:rsidR="00845135" w:rsidRPr="00CE34A1">
        <w:rPr>
          <w:rFonts w:eastAsia="Times New Roman" w:cs="Calibri"/>
          <w:b/>
          <w:bCs/>
          <w:sz w:val="22"/>
          <w:lang w:eastAsia="sl-SI"/>
        </w:rPr>
        <w:t>»Ostale priloge«</w:t>
      </w:r>
      <w:r w:rsidR="00FF17F5">
        <w:rPr>
          <w:rFonts w:eastAsia="Times New Roman" w:cs="Calibri"/>
          <w:b/>
          <w:bCs/>
          <w:sz w:val="22"/>
          <w:lang w:eastAsia="sl-SI"/>
        </w:rPr>
        <w:t xml:space="preserve">, </w:t>
      </w:r>
      <w:r w:rsidRPr="00CE34A1">
        <w:rPr>
          <w:rFonts w:ascii="Century Gothic" w:hAnsi="Century Gothic"/>
          <w:b/>
          <w:bCs/>
          <w:sz w:val="22"/>
          <w:lang w:eastAsia="x-none"/>
        </w:rPr>
        <w:t>naloži izpolnjen</w:t>
      </w:r>
      <w:r w:rsidR="00B0401D" w:rsidRPr="00CE34A1">
        <w:rPr>
          <w:rFonts w:ascii="Century Gothic" w:hAnsi="Century Gothic"/>
          <w:b/>
          <w:bCs/>
          <w:sz w:val="22"/>
          <w:lang w:eastAsia="x-none"/>
        </w:rPr>
        <w:t xml:space="preserve"> o</w:t>
      </w:r>
      <w:r w:rsidRPr="00CE34A1">
        <w:rPr>
          <w:rFonts w:ascii="Century Gothic" w:hAnsi="Century Gothic"/>
          <w:b/>
          <w:bCs/>
          <w:sz w:val="22"/>
          <w:lang w:eastAsia="x-none"/>
        </w:rPr>
        <w:t>braz</w:t>
      </w:r>
      <w:r w:rsidR="00B0401D" w:rsidRPr="00CE34A1">
        <w:rPr>
          <w:rFonts w:ascii="Century Gothic" w:hAnsi="Century Gothic"/>
          <w:b/>
          <w:bCs/>
          <w:sz w:val="22"/>
          <w:lang w:eastAsia="x-none"/>
        </w:rPr>
        <w:t>e</w:t>
      </w:r>
      <w:r w:rsidRPr="00CE34A1">
        <w:rPr>
          <w:rFonts w:ascii="Century Gothic" w:hAnsi="Century Gothic"/>
          <w:b/>
          <w:bCs/>
          <w:sz w:val="22"/>
          <w:lang w:eastAsia="x-none"/>
        </w:rPr>
        <w:t>c</w:t>
      </w:r>
      <w:r w:rsidR="00B0401D" w:rsidRPr="00CE34A1">
        <w:rPr>
          <w:rFonts w:ascii="Century Gothic" w:hAnsi="Century Gothic"/>
          <w:b/>
          <w:bCs/>
          <w:sz w:val="22"/>
          <w:lang w:eastAsia="x-none"/>
        </w:rPr>
        <w:t xml:space="preserve"> </w:t>
      </w:r>
      <w:r w:rsidRPr="00CE34A1">
        <w:rPr>
          <w:rFonts w:ascii="Century Gothic" w:hAnsi="Century Gothic" w:cstheme="minorHAnsi"/>
          <w:b/>
          <w:bCs/>
          <w:sz w:val="22"/>
        </w:rPr>
        <w:t>»Predračun</w:t>
      </w:r>
      <w:r w:rsidR="00B0401D" w:rsidRPr="00CE34A1">
        <w:rPr>
          <w:rFonts w:ascii="Century Gothic" w:hAnsi="Century Gothic" w:cstheme="minorHAnsi"/>
          <w:b/>
          <w:bCs/>
          <w:sz w:val="22"/>
        </w:rPr>
        <w:t>«</w:t>
      </w:r>
      <w:r w:rsidRPr="00CE34A1">
        <w:rPr>
          <w:rFonts w:ascii="Century Gothic" w:hAnsi="Century Gothic" w:cstheme="minorHAnsi"/>
          <w:b/>
          <w:bCs/>
          <w:sz w:val="22"/>
        </w:rPr>
        <w:t>.</w:t>
      </w:r>
    </w:p>
    <w:p w14:paraId="6A69EA81" w14:textId="7C563C50" w:rsidR="00845135" w:rsidRPr="00CE34A1" w:rsidRDefault="00845135" w:rsidP="00805AC1">
      <w:pPr>
        <w:rPr>
          <w:rFonts w:ascii="Century Gothic" w:hAnsi="Century Gothic" w:cstheme="minorHAnsi"/>
          <w:b/>
          <w:bCs/>
          <w:sz w:val="22"/>
        </w:rPr>
      </w:pPr>
    </w:p>
    <w:p w14:paraId="6789544D" w14:textId="2B32A5C2" w:rsidR="00AC4AD6" w:rsidRDefault="00AC4AD6" w:rsidP="00AC4AD6">
      <w:pPr>
        <w:autoSpaceDN w:val="0"/>
        <w:spacing w:line="0" w:lineRule="atLeast"/>
        <w:ind w:right="6"/>
        <w:textAlignment w:val="baseline"/>
        <w:rPr>
          <w:rFonts w:ascii="Century Gothic" w:hAnsi="Century Gothic"/>
          <w:b/>
          <w:bCs/>
          <w:sz w:val="22"/>
          <w:u w:val="single"/>
          <w:lang w:eastAsia="zh-CN"/>
        </w:rPr>
      </w:pPr>
      <w:r w:rsidRPr="000F7448">
        <w:rPr>
          <w:rFonts w:ascii="Century Gothic" w:hAnsi="Century Gothic"/>
          <w:b/>
          <w:bCs/>
          <w:sz w:val="22"/>
          <w:u w:val="single"/>
          <w:lang w:eastAsia="zh-CN"/>
        </w:rPr>
        <w:t>Vnos ponudbenih vrednosti</w:t>
      </w:r>
      <w:r>
        <w:rPr>
          <w:rFonts w:ascii="Century Gothic" w:hAnsi="Century Gothic"/>
          <w:b/>
          <w:bCs/>
          <w:sz w:val="22"/>
          <w:u w:val="single"/>
          <w:lang w:eastAsia="zh-CN"/>
        </w:rPr>
        <w:t xml:space="preserve"> </w:t>
      </w:r>
      <w:r w:rsidRPr="000F7448">
        <w:rPr>
          <w:rFonts w:ascii="Century Gothic" w:hAnsi="Century Gothic"/>
          <w:b/>
          <w:bCs/>
          <w:sz w:val="22"/>
          <w:u w:val="single"/>
          <w:lang w:eastAsia="zh-CN"/>
        </w:rPr>
        <w:t>v informacijski sistem e-JN:</w:t>
      </w:r>
    </w:p>
    <w:p w14:paraId="510DD646" w14:textId="1AE20A42" w:rsidR="00AC4AD6" w:rsidRDefault="00AC4AD6" w:rsidP="00AC4AD6">
      <w:pPr>
        <w:autoSpaceDN w:val="0"/>
        <w:spacing w:line="0" w:lineRule="atLeast"/>
        <w:ind w:right="6"/>
        <w:textAlignment w:val="baseline"/>
        <w:rPr>
          <w:rFonts w:ascii="Century Gothic" w:hAnsi="Century Gothic"/>
          <w:b/>
          <w:bCs/>
          <w:sz w:val="22"/>
          <w:u w:val="single"/>
          <w:lang w:eastAsia="zh-CN"/>
        </w:rPr>
      </w:pPr>
    </w:p>
    <w:p w14:paraId="4017631F" w14:textId="7DCE2AC2" w:rsidR="00AC4AD6" w:rsidRDefault="00AC4AD6" w:rsidP="00AC4AD6">
      <w:pPr>
        <w:shd w:val="clear" w:color="auto" w:fill="FFFFFF"/>
        <w:spacing w:before="120" w:after="120"/>
        <w:textAlignment w:val="baseline"/>
        <w:rPr>
          <w:rFonts w:ascii="Century Gothic" w:hAnsi="Century Gothic"/>
          <w:b/>
          <w:bCs/>
          <w:sz w:val="22"/>
        </w:rPr>
      </w:pPr>
      <w:bookmarkStart w:id="103" w:name="_Hlk69301553"/>
      <w:r w:rsidRPr="006A0671">
        <w:rPr>
          <w:rFonts w:ascii="Century Gothic" w:hAnsi="Century Gothic"/>
          <w:b/>
          <w:sz w:val="22"/>
        </w:rPr>
        <w:t>Ponudnik v sistem e-JN v razdelek »Skupna ponudbena vrednost« v zato namenjen prostor</w:t>
      </w:r>
      <w:r>
        <w:rPr>
          <w:rFonts w:ascii="Century Gothic" w:hAnsi="Century Gothic"/>
          <w:b/>
          <w:sz w:val="22"/>
        </w:rPr>
        <w:t xml:space="preserve"> vpiše ponudbeno vrednost v EUR brez DDV za naročilo ter </w:t>
      </w:r>
      <w:r w:rsidRPr="006A0671">
        <w:rPr>
          <w:rFonts w:ascii="Century Gothic" w:hAnsi="Century Gothic"/>
          <w:b/>
          <w:sz w:val="22"/>
        </w:rPr>
        <w:t>znesek davka v EUR (22%)</w:t>
      </w:r>
      <w:r>
        <w:rPr>
          <w:rFonts w:ascii="Century Gothic" w:hAnsi="Century Gothic"/>
          <w:b/>
          <w:sz w:val="22"/>
        </w:rPr>
        <w:t xml:space="preserve">. </w:t>
      </w:r>
      <w:r w:rsidRPr="006A0671">
        <w:rPr>
          <w:rFonts w:ascii="Century Gothic" w:hAnsi="Century Gothic"/>
          <w:b/>
          <w:sz w:val="22"/>
        </w:rPr>
        <w:t>Znesek skupaj z davkom v EUR</w:t>
      </w:r>
      <w:r>
        <w:rPr>
          <w:rFonts w:ascii="Century Gothic" w:hAnsi="Century Gothic"/>
          <w:b/>
          <w:sz w:val="22"/>
        </w:rPr>
        <w:t xml:space="preserve"> </w:t>
      </w:r>
      <w:r w:rsidRPr="006A0671">
        <w:rPr>
          <w:rFonts w:ascii="Century Gothic" w:hAnsi="Century Gothic"/>
          <w:b/>
          <w:sz w:val="22"/>
        </w:rPr>
        <w:t xml:space="preserve">se izračuna samodejno. </w:t>
      </w:r>
      <w:bookmarkEnd w:id="103"/>
      <w:r w:rsidRPr="006A0671">
        <w:rPr>
          <w:rFonts w:ascii="Century Gothic" w:hAnsi="Century Gothic"/>
          <w:b/>
          <w:bCs/>
          <w:sz w:val="22"/>
        </w:rPr>
        <w:t>Na javnem odpiranju ponudb bo odprt dokument »</w:t>
      </w:r>
      <w:r w:rsidRPr="006A0671">
        <w:rPr>
          <w:rFonts w:ascii="Century Gothic" w:hAnsi="Century Gothic" w:cs="Arial"/>
          <w:b/>
          <w:bCs/>
          <w:sz w:val="22"/>
        </w:rPr>
        <w:t>Predračun</w:t>
      </w:r>
      <w:r w:rsidRPr="006A0671">
        <w:rPr>
          <w:rFonts w:ascii="Century Gothic" w:hAnsi="Century Gothic"/>
          <w:b/>
          <w:bCs/>
          <w:sz w:val="22"/>
        </w:rPr>
        <w:t>«</w:t>
      </w:r>
      <w:r w:rsidR="001314EB">
        <w:rPr>
          <w:rFonts w:ascii="Century Gothic" w:hAnsi="Century Gothic"/>
          <w:b/>
          <w:bCs/>
          <w:sz w:val="22"/>
        </w:rPr>
        <w:t>.</w:t>
      </w:r>
    </w:p>
    <w:p w14:paraId="0E56C593" w14:textId="77777777" w:rsidR="00E3250F" w:rsidRDefault="00E3250F" w:rsidP="007F1CCF">
      <w:pPr>
        <w:suppressAutoHyphens/>
        <w:autoSpaceDN w:val="0"/>
        <w:spacing w:line="240" w:lineRule="auto"/>
        <w:textAlignment w:val="baseline"/>
        <w:rPr>
          <w:bCs/>
          <w:highlight w:val="yellow"/>
        </w:rPr>
      </w:pPr>
    </w:p>
    <w:p w14:paraId="1C0620E8" w14:textId="1AB5F27E" w:rsidR="007F1CCF" w:rsidRPr="001B6E28" w:rsidRDefault="007F1CCF" w:rsidP="007F1CCF">
      <w:pPr>
        <w:suppressAutoHyphens/>
        <w:autoSpaceDN w:val="0"/>
        <w:spacing w:line="240" w:lineRule="auto"/>
        <w:textAlignment w:val="baseline"/>
        <w:rPr>
          <w:rFonts w:ascii="Century Gothic" w:hAnsi="Century Gothic"/>
          <w:bCs/>
          <w:sz w:val="22"/>
        </w:rPr>
      </w:pPr>
      <w:r w:rsidRPr="001B6E28">
        <w:rPr>
          <w:rFonts w:ascii="Century Gothic" w:hAnsi="Century Gothic"/>
          <w:bCs/>
          <w:sz w:val="22"/>
        </w:rPr>
        <w:t xml:space="preserve">V primeru razhajanj med podatki navedenimi v razdelku »Skupna ponudbena vrednost«, podatki v </w:t>
      </w:r>
      <w:r w:rsidR="001314EB" w:rsidRPr="001B6E28">
        <w:rPr>
          <w:rFonts w:ascii="Century Gothic" w:hAnsi="Century Gothic"/>
          <w:bCs/>
          <w:sz w:val="22"/>
        </w:rPr>
        <w:t xml:space="preserve">dokumentu »Rekapitulacija predračuna« </w:t>
      </w:r>
      <w:r w:rsidRPr="001B6E28">
        <w:rPr>
          <w:rFonts w:ascii="Century Gothic" w:hAnsi="Century Gothic"/>
          <w:bCs/>
          <w:sz w:val="22"/>
        </w:rPr>
        <w:t>- naloženim v razdelek »Skupna ponudbena cena«, del »Predračun«,</w:t>
      </w:r>
      <w:r w:rsidR="001314EB" w:rsidRPr="001B6E28">
        <w:rPr>
          <w:rFonts w:ascii="Century Gothic" w:hAnsi="Century Gothic"/>
          <w:bCs/>
          <w:sz w:val="22"/>
        </w:rPr>
        <w:t xml:space="preserve"> </w:t>
      </w:r>
      <w:r w:rsidRPr="001B6E28">
        <w:rPr>
          <w:rFonts w:ascii="Century Gothic" w:hAnsi="Century Gothic"/>
          <w:bCs/>
          <w:sz w:val="22"/>
        </w:rPr>
        <w:t>in</w:t>
      </w:r>
      <w:r w:rsidR="001B6E28" w:rsidRPr="001B6E28">
        <w:rPr>
          <w:rFonts w:ascii="Century Gothic" w:hAnsi="Century Gothic"/>
          <w:bCs/>
          <w:sz w:val="22"/>
        </w:rPr>
        <w:t xml:space="preserve"> »</w:t>
      </w:r>
      <w:r w:rsidRPr="001B6E28">
        <w:rPr>
          <w:rFonts w:ascii="Century Gothic" w:hAnsi="Century Gothic"/>
          <w:bCs/>
          <w:sz w:val="22"/>
        </w:rPr>
        <w:t>Predračunom</w:t>
      </w:r>
      <w:r w:rsidR="00E3250F" w:rsidRPr="001B6E28">
        <w:rPr>
          <w:rFonts w:ascii="Century Gothic" w:hAnsi="Century Gothic"/>
          <w:bCs/>
          <w:sz w:val="22"/>
        </w:rPr>
        <w:t>«</w:t>
      </w:r>
      <w:r w:rsidRPr="001B6E28">
        <w:rPr>
          <w:rFonts w:ascii="Century Gothic" w:hAnsi="Century Gothic"/>
          <w:bCs/>
          <w:sz w:val="22"/>
        </w:rPr>
        <w:t xml:space="preserve"> - naloženim v razdelek »Dokumenti«, del »Ostale priloge«, kot veljavni štejejo podatki v dokumentu</w:t>
      </w:r>
      <w:r w:rsidR="00E3250F" w:rsidRPr="001B6E28">
        <w:rPr>
          <w:rFonts w:ascii="Century Gothic" w:hAnsi="Century Gothic"/>
          <w:bCs/>
          <w:sz w:val="22"/>
        </w:rPr>
        <w:t xml:space="preserve"> »Predračun«, ki </w:t>
      </w:r>
      <w:r w:rsidRPr="001B6E28">
        <w:rPr>
          <w:rFonts w:ascii="Century Gothic" w:hAnsi="Century Gothic"/>
          <w:bCs/>
          <w:sz w:val="22"/>
        </w:rPr>
        <w:t>je predložen v razdelku »Dokumenti«, del »Ostale priloge«.</w:t>
      </w:r>
    </w:p>
    <w:p w14:paraId="0F414112" w14:textId="77777777" w:rsidR="000D1709" w:rsidRPr="001D286E" w:rsidRDefault="000D1709" w:rsidP="000D1709">
      <w:pPr>
        <w:pStyle w:val="Naslov1"/>
        <w:rPr>
          <w:szCs w:val="20"/>
        </w:rPr>
      </w:pPr>
      <w:bookmarkStart w:id="104" w:name="_Toc467501200"/>
      <w:bookmarkStart w:id="105" w:name="_Toc467501201"/>
      <w:bookmarkStart w:id="106" w:name="_Toc509692067"/>
      <w:bookmarkStart w:id="107" w:name="_Toc509692069"/>
      <w:bookmarkStart w:id="108" w:name="_Toc42854852"/>
      <w:bookmarkStart w:id="109" w:name="_Toc72316853"/>
      <w:bookmarkEnd w:id="104"/>
      <w:bookmarkEnd w:id="105"/>
      <w:bookmarkEnd w:id="106"/>
      <w:bookmarkEnd w:id="107"/>
      <w:r w:rsidRPr="001D286E">
        <w:rPr>
          <w:szCs w:val="20"/>
        </w:rPr>
        <w:t>MERILO ZA IZBOR NAJUGODNEJŠE PONUDBE</w:t>
      </w:r>
      <w:bookmarkEnd w:id="108"/>
      <w:bookmarkEnd w:id="109"/>
    </w:p>
    <w:p w14:paraId="2993D5B4" w14:textId="6D555463" w:rsidR="000D1709" w:rsidRPr="000D1709" w:rsidRDefault="000D1709" w:rsidP="000D1709">
      <w:pPr>
        <w:widowControl w:val="0"/>
        <w:tabs>
          <w:tab w:val="right" w:pos="2556"/>
          <w:tab w:val="right" w:pos="5609"/>
        </w:tabs>
        <w:suppressAutoHyphens/>
        <w:autoSpaceDN w:val="0"/>
        <w:textAlignment w:val="baseline"/>
        <w:rPr>
          <w:rFonts w:ascii="Century Gothic" w:hAnsi="Century Gothic" w:cstheme="minorHAnsi"/>
          <w:sz w:val="22"/>
        </w:rPr>
      </w:pPr>
      <w:r w:rsidRPr="000D1709">
        <w:rPr>
          <w:rFonts w:ascii="Century Gothic" w:hAnsi="Century Gothic" w:cstheme="minorHAnsi"/>
          <w:sz w:val="22"/>
        </w:rPr>
        <w:t xml:space="preserve">Merilo za izbor najugodnejšega ponudnika za predmetno naročilo je </w:t>
      </w:r>
      <w:r w:rsidRPr="000D1709">
        <w:rPr>
          <w:rFonts w:ascii="Century Gothic" w:hAnsi="Century Gothic" w:cstheme="minorHAnsi"/>
          <w:b/>
          <w:bCs/>
          <w:sz w:val="22"/>
        </w:rPr>
        <w:t>najnižja</w:t>
      </w:r>
      <w:r w:rsidR="00B67BF3">
        <w:rPr>
          <w:rFonts w:ascii="Century Gothic" w:hAnsi="Century Gothic" w:cstheme="minorHAnsi"/>
          <w:b/>
          <w:bCs/>
          <w:sz w:val="22"/>
        </w:rPr>
        <w:t xml:space="preserve"> </w:t>
      </w:r>
      <w:r w:rsidR="006D08E6">
        <w:rPr>
          <w:rFonts w:ascii="Century Gothic" w:hAnsi="Century Gothic" w:cstheme="minorHAnsi"/>
          <w:b/>
          <w:bCs/>
          <w:sz w:val="22"/>
        </w:rPr>
        <w:t xml:space="preserve">skupna </w:t>
      </w:r>
      <w:r w:rsidRPr="000D1709">
        <w:rPr>
          <w:rFonts w:ascii="Century Gothic" w:hAnsi="Century Gothic" w:cstheme="minorHAnsi"/>
          <w:b/>
          <w:sz w:val="22"/>
        </w:rPr>
        <w:t>ponudbena vrednost v EUR brez DDV</w:t>
      </w:r>
      <w:r w:rsidRPr="000D1709">
        <w:rPr>
          <w:rFonts w:ascii="Century Gothic" w:hAnsi="Century Gothic" w:cstheme="minorHAnsi"/>
          <w:sz w:val="22"/>
        </w:rPr>
        <w:t xml:space="preserve">. </w:t>
      </w:r>
    </w:p>
    <w:p w14:paraId="277A2D1D" w14:textId="77777777" w:rsidR="000D1709" w:rsidRPr="000D1709" w:rsidRDefault="000D1709" w:rsidP="000D1709">
      <w:pPr>
        <w:widowControl w:val="0"/>
        <w:tabs>
          <w:tab w:val="right" w:pos="2556"/>
          <w:tab w:val="right" w:pos="5609"/>
        </w:tabs>
        <w:suppressAutoHyphens/>
        <w:autoSpaceDN w:val="0"/>
        <w:textAlignment w:val="baseline"/>
        <w:rPr>
          <w:rFonts w:ascii="Century Gothic" w:hAnsi="Century Gothic" w:cstheme="minorHAnsi"/>
          <w:sz w:val="22"/>
        </w:rPr>
      </w:pPr>
    </w:p>
    <w:p w14:paraId="15217965" w14:textId="2D7E8B4C" w:rsidR="000D1709" w:rsidRPr="000D1709" w:rsidRDefault="000D1709" w:rsidP="000D1709">
      <w:pPr>
        <w:widowControl w:val="0"/>
        <w:tabs>
          <w:tab w:val="right" w:pos="2556"/>
          <w:tab w:val="right" w:pos="5609"/>
        </w:tabs>
        <w:suppressAutoHyphens/>
        <w:autoSpaceDN w:val="0"/>
        <w:textAlignment w:val="baseline"/>
        <w:rPr>
          <w:rFonts w:ascii="Century Gothic" w:hAnsi="Century Gothic" w:cs="Arial"/>
          <w:kern w:val="3"/>
          <w:sz w:val="22"/>
          <w:lang w:eastAsia="zh-CN"/>
        </w:rPr>
      </w:pPr>
      <w:r w:rsidRPr="000D1709">
        <w:rPr>
          <w:rFonts w:ascii="Century Gothic" w:hAnsi="Century Gothic" w:cs="Arial"/>
          <w:kern w:val="3"/>
          <w:sz w:val="22"/>
          <w:lang w:eastAsia="zh-CN"/>
        </w:rPr>
        <w:t>V primeru, da bo imelo več ponudnikov po izvedenih pogajanjih enako</w:t>
      </w:r>
      <w:r w:rsidR="008251CA">
        <w:rPr>
          <w:rFonts w:ascii="Century Gothic" w:hAnsi="Century Gothic" w:cs="Arial"/>
          <w:kern w:val="3"/>
          <w:sz w:val="22"/>
          <w:lang w:eastAsia="zh-CN"/>
        </w:rPr>
        <w:t xml:space="preserve"> </w:t>
      </w:r>
      <w:r w:rsidRPr="000D1709">
        <w:rPr>
          <w:rFonts w:ascii="Century Gothic" w:hAnsi="Century Gothic" w:cs="Arial"/>
          <w:kern w:val="3"/>
          <w:sz w:val="22"/>
          <w:lang w:eastAsia="zh-CN"/>
        </w:rPr>
        <w:t xml:space="preserve">ponudbeno vrednost v EUR brez DDV, bo naročnik oddal javno naročilo z javnim žrebom. Izmed </w:t>
      </w:r>
      <w:r w:rsidRPr="000D1709">
        <w:rPr>
          <w:rFonts w:ascii="Century Gothic" w:hAnsi="Century Gothic" w:cs="Arial"/>
          <w:sz w:val="22"/>
        </w:rPr>
        <w:t>ponudnikov bo izbran tisti ponudnik, ki bo prvi izžreban. Ponudnike, ki so oddali tako ponudbo, bo naročnik pisno obvestil o žrebu in jim omogočil prisotnost na žrebu. Žreb bo potekal v prostorih naročnika. Ponudnikom, ki ne bodo prisotni na žrebu, bo naročnik posredoval zapisnik žrebanja.</w:t>
      </w:r>
    </w:p>
    <w:p w14:paraId="6DA80A72" w14:textId="27699F4B" w:rsidR="002460DE" w:rsidRPr="000D1709" w:rsidRDefault="002460DE" w:rsidP="000D1709">
      <w:pPr>
        <w:pStyle w:val="Naslov1"/>
        <w:rPr>
          <w:szCs w:val="20"/>
        </w:rPr>
      </w:pPr>
      <w:bookmarkStart w:id="110" w:name="_Toc72316854"/>
      <w:r w:rsidRPr="000D1709">
        <w:rPr>
          <w:szCs w:val="20"/>
        </w:rPr>
        <w:lastRenderedPageBreak/>
        <w:t>Način nastopanja istega gospodarskega subjekta</w:t>
      </w:r>
      <w:bookmarkEnd w:id="110"/>
    </w:p>
    <w:p w14:paraId="6189BDC0" w14:textId="0D852A01"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eastAsia="Times New Roman" w:hAnsi="Century Gothic"/>
          <w:bCs/>
          <w:sz w:val="22"/>
        </w:rPr>
        <w:t xml:space="preserve">Naročnik </w:t>
      </w:r>
      <w:r w:rsidRPr="004654B2">
        <w:rPr>
          <w:rFonts w:ascii="Century Gothic" w:hAnsi="Century Gothic"/>
          <w:sz w:val="22"/>
        </w:rPr>
        <w:t>dopušča, da isti gospodarski subjekt predloži več ponudb, vendar le v kolikor v različnih ponudbah nastopa v različnih vlogah (bodisi kot samostojni ponudnik, bodisi kot partner v skupnem nastopu),</w:t>
      </w:r>
      <w:r w:rsidR="00363DA2" w:rsidRPr="004654B2">
        <w:rPr>
          <w:rFonts w:ascii="Century Gothic" w:hAnsi="Century Gothic"/>
          <w:sz w:val="22"/>
        </w:rPr>
        <w:t xml:space="preserve"> </w:t>
      </w:r>
      <w:r w:rsidRPr="004654B2">
        <w:rPr>
          <w:rFonts w:ascii="Century Gothic" w:hAnsi="Century Gothic"/>
          <w:sz w:val="22"/>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70E38B01" w14:textId="71F826BE"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Gospodarski subjekt lahko kot podizvajalec nastopa v ponudbah različnih ponudnikov.</w:t>
      </w:r>
    </w:p>
    <w:p w14:paraId="671F9592" w14:textId="77777777" w:rsidR="002C427C" w:rsidRPr="004654B2" w:rsidRDefault="002C427C" w:rsidP="001B38F6">
      <w:pPr>
        <w:pStyle w:val="Naslov2"/>
        <w:spacing w:line="0" w:lineRule="atLeast"/>
        <w:ind w:left="284"/>
        <w:rPr>
          <w:rFonts w:ascii="Century Gothic" w:hAnsi="Century Gothic"/>
          <w:sz w:val="22"/>
          <w:szCs w:val="22"/>
        </w:rPr>
      </w:pPr>
      <w:bookmarkStart w:id="111" w:name="_Toc336851754"/>
      <w:bookmarkStart w:id="112" w:name="_Toc336851802"/>
      <w:bookmarkStart w:id="113" w:name="_Toc72316855"/>
      <w:r w:rsidRPr="004654B2">
        <w:rPr>
          <w:rFonts w:ascii="Century Gothic" w:hAnsi="Century Gothic"/>
          <w:sz w:val="22"/>
          <w:szCs w:val="22"/>
        </w:rPr>
        <w:t>Skupna ponudba</w:t>
      </w:r>
      <w:bookmarkEnd w:id="111"/>
      <w:bookmarkEnd w:id="112"/>
      <w:bookmarkEnd w:id="113"/>
    </w:p>
    <w:p w14:paraId="610D5C91" w14:textId="4E383726" w:rsidR="00F83673" w:rsidRPr="004654B2" w:rsidRDefault="002C427C" w:rsidP="004654B2">
      <w:pPr>
        <w:spacing w:line="0" w:lineRule="atLeast"/>
        <w:rPr>
          <w:rFonts w:ascii="Century Gothic" w:hAnsi="Century Gothic"/>
          <w:sz w:val="22"/>
        </w:rPr>
      </w:pPr>
      <w:r w:rsidRPr="004654B2">
        <w:rPr>
          <w:rFonts w:ascii="Century Gothic" w:hAnsi="Century Gothic"/>
          <w:sz w:val="22"/>
        </w:rPr>
        <w:t xml:space="preserve">V primeru, da skupina </w:t>
      </w:r>
      <w:r w:rsidR="00097A70" w:rsidRPr="004654B2">
        <w:rPr>
          <w:rFonts w:ascii="Century Gothic" w:hAnsi="Century Gothic"/>
          <w:sz w:val="22"/>
        </w:rPr>
        <w:t xml:space="preserve">ponudnikov </w:t>
      </w:r>
      <w:r w:rsidRPr="004654B2">
        <w:rPr>
          <w:rFonts w:ascii="Century Gothic" w:hAnsi="Century Gothic"/>
          <w:sz w:val="22"/>
        </w:rPr>
        <w:t xml:space="preserve">predloži skupno ponudbo, </w:t>
      </w:r>
      <w:r w:rsidR="00F35AF4" w:rsidRPr="004654B2">
        <w:rPr>
          <w:rFonts w:ascii="Century Gothic" w:hAnsi="Century Gothic"/>
          <w:sz w:val="22"/>
        </w:rPr>
        <w:t>mora</w:t>
      </w:r>
      <w:bookmarkStart w:id="114" w:name="_Toc336851755"/>
      <w:bookmarkStart w:id="115" w:name="_Toc336851803"/>
      <w:r w:rsidR="00F83673" w:rsidRPr="004654B2">
        <w:rPr>
          <w:rFonts w:ascii="Century Gothic" w:hAnsi="Century Gothic"/>
          <w:sz w:val="22"/>
        </w:rPr>
        <w:t xml:space="preserve"> predložiti pravni akt o skupnem nastopanju, iz katerega bo nedvoumno razvidno naslednje:</w:t>
      </w:r>
    </w:p>
    <w:p w14:paraId="58A50FE0" w14:textId="77777777" w:rsidR="00F83673" w:rsidRPr="004654B2" w:rsidRDefault="00F83673" w:rsidP="00C01217">
      <w:pPr>
        <w:pStyle w:val="Odstavekseznama"/>
        <w:numPr>
          <w:ilvl w:val="0"/>
          <w:numId w:val="14"/>
        </w:numPr>
        <w:spacing w:after="0" w:line="0" w:lineRule="atLeast"/>
        <w:contextualSpacing w:val="0"/>
        <w:rPr>
          <w:rFonts w:ascii="Century Gothic" w:hAnsi="Century Gothic"/>
          <w:sz w:val="22"/>
        </w:rPr>
      </w:pPr>
      <w:r w:rsidRPr="004654B2">
        <w:rPr>
          <w:rFonts w:ascii="Century Gothic" w:hAnsi="Century Gothic"/>
          <w:sz w:val="22"/>
        </w:rPr>
        <w:t>imenovanje nosilca posla pri izvedbi javnega naročila,</w:t>
      </w:r>
    </w:p>
    <w:p w14:paraId="4F5EDF1D" w14:textId="4433EEA2" w:rsidR="00F83673" w:rsidRPr="004654B2" w:rsidRDefault="00F83673" w:rsidP="00C01217">
      <w:pPr>
        <w:pStyle w:val="Odstavekseznama"/>
        <w:numPr>
          <w:ilvl w:val="0"/>
          <w:numId w:val="14"/>
        </w:numPr>
        <w:spacing w:after="0" w:line="0" w:lineRule="atLeast"/>
        <w:contextualSpacing w:val="0"/>
        <w:rPr>
          <w:rFonts w:ascii="Century Gothic" w:hAnsi="Century Gothic"/>
          <w:sz w:val="22"/>
        </w:rPr>
      </w:pPr>
      <w:r w:rsidRPr="004654B2">
        <w:rPr>
          <w:rFonts w:ascii="Century Gothic" w:hAnsi="Century Gothic"/>
          <w:sz w:val="22"/>
        </w:rPr>
        <w:t xml:space="preserve">pooblastilo nosilcu posla in odgovorni osebi za podpis ponudbe ter podpis </w:t>
      </w:r>
      <w:r w:rsidR="00E7300C">
        <w:rPr>
          <w:rFonts w:ascii="Century Gothic" w:hAnsi="Century Gothic"/>
          <w:sz w:val="22"/>
        </w:rPr>
        <w:t>pogodbe</w:t>
      </w:r>
      <w:r w:rsidRPr="004654B2">
        <w:rPr>
          <w:rFonts w:ascii="Century Gothic" w:hAnsi="Century Gothic"/>
          <w:sz w:val="22"/>
        </w:rPr>
        <w:t>,</w:t>
      </w:r>
    </w:p>
    <w:p w14:paraId="05A2341B" w14:textId="77777777" w:rsidR="00F83673" w:rsidRPr="004654B2" w:rsidRDefault="00F83673" w:rsidP="00C01217">
      <w:pPr>
        <w:pStyle w:val="Odstavekseznama"/>
        <w:numPr>
          <w:ilvl w:val="0"/>
          <w:numId w:val="14"/>
        </w:numPr>
        <w:spacing w:after="0" w:line="0" w:lineRule="atLeast"/>
        <w:contextualSpacing w:val="0"/>
        <w:rPr>
          <w:rFonts w:ascii="Century Gothic" w:hAnsi="Century Gothic"/>
          <w:sz w:val="22"/>
        </w:rPr>
      </w:pPr>
      <w:r w:rsidRPr="004654B2">
        <w:rPr>
          <w:rFonts w:ascii="Century Gothic" w:hAnsi="Century Gothic"/>
          <w:sz w:val="22"/>
        </w:rPr>
        <w:t>obseg posla (natančna navedba vrste in obsega del), ki ga bo opravil posamezni ponudnik in njihove odgovornosti,</w:t>
      </w:r>
    </w:p>
    <w:p w14:paraId="3AB597BF" w14:textId="77777777" w:rsidR="00F83673" w:rsidRPr="004654B2" w:rsidRDefault="00F83673" w:rsidP="00C01217">
      <w:pPr>
        <w:pStyle w:val="Odstavekseznama"/>
        <w:numPr>
          <w:ilvl w:val="0"/>
          <w:numId w:val="14"/>
        </w:numPr>
        <w:spacing w:after="0" w:line="0" w:lineRule="atLeast"/>
        <w:contextualSpacing w:val="0"/>
        <w:rPr>
          <w:rFonts w:ascii="Century Gothic" w:hAnsi="Century Gothic"/>
          <w:sz w:val="22"/>
        </w:rPr>
      </w:pPr>
      <w:r w:rsidRPr="004654B2">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4654B2" w:rsidRDefault="00F83673" w:rsidP="00C01217">
      <w:pPr>
        <w:pStyle w:val="Odstavekseznama"/>
        <w:numPr>
          <w:ilvl w:val="0"/>
          <w:numId w:val="14"/>
        </w:numPr>
        <w:spacing w:after="0" w:line="0" w:lineRule="atLeast"/>
        <w:contextualSpacing w:val="0"/>
        <w:rPr>
          <w:rFonts w:ascii="Century Gothic" w:hAnsi="Century Gothic"/>
          <w:sz w:val="22"/>
        </w:rPr>
      </w:pPr>
      <w:r w:rsidRPr="004654B2">
        <w:rPr>
          <w:rFonts w:ascii="Century Gothic" w:hAnsi="Century Gothic"/>
          <w:sz w:val="22"/>
        </w:rPr>
        <w:t>izjava, da so vsi ponudniki seznanjeni s plačilnimi pogoji iz te dokumentacije in</w:t>
      </w:r>
    </w:p>
    <w:p w14:paraId="7219F306" w14:textId="77777777" w:rsidR="00F83673" w:rsidRPr="004654B2" w:rsidRDefault="00F83673" w:rsidP="00C01217">
      <w:pPr>
        <w:pStyle w:val="Odstavekseznama"/>
        <w:numPr>
          <w:ilvl w:val="0"/>
          <w:numId w:val="14"/>
        </w:numPr>
        <w:spacing w:after="0" w:line="0" w:lineRule="atLeast"/>
        <w:contextualSpacing w:val="0"/>
        <w:rPr>
          <w:rFonts w:ascii="Century Gothic" w:hAnsi="Century Gothic"/>
          <w:sz w:val="22"/>
        </w:rPr>
      </w:pPr>
      <w:r w:rsidRPr="004654B2">
        <w:rPr>
          <w:rFonts w:ascii="Century Gothic" w:hAnsi="Century Gothic"/>
          <w:sz w:val="22"/>
        </w:rPr>
        <w:t>neomejena solidarna odgovornost vseh ponudnikov v skupni ponudbi.</w:t>
      </w:r>
    </w:p>
    <w:p w14:paraId="44188EC2" w14:textId="77777777" w:rsidR="00A0456C" w:rsidRPr="004654B2" w:rsidRDefault="00A0456C" w:rsidP="001B38F6">
      <w:pPr>
        <w:pStyle w:val="Naslov2"/>
        <w:spacing w:line="0" w:lineRule="atLeast"/>
        <w:ind w:left="284"/>
        <w:rPr>
          <w:rFonts w:ascii="Century Gothic" w:hAnsi="Century Gothic"/>
          <w:sz w:val="22"/>
          <w:szCs w:val="22"/>
        </w:rPr>
      </w:pPr>
      <w:bookmarkStart w:id="116" w:name="_Toc72316856"/>
      <w:r w:rsidRPr="004654B2">
        <w:rPr>
          <w:rFonts w:ascii="Century Gothic" w:hAnsi="Century Gothic"/>
          <w:sz w:val="22"/>
          <w:szCs w:val="22"/>
        </w:rPr>
        <w:t>Ponudba s podizvajalci</w:t>
      </w:r>
      <w:bookmarkEnd w:id="114"/>
      <w:bookmarkEnd w:id="115"/>
      <w:bookmarkEnd w:id="116"/>
    </w:p>
    <w:p w14:paraId="7D296F48" w14:textId="1638A54E" w:rsidR="00A0456C" w:rsidRPr="004654B2" w:rsidRDefault="002A4D70" w:rsidP="004654B2">
      <w:pPr>
        <w:spacing w:line="0" w:lineRule="atLeast"/>
        <w:rPr>
          <w:rFonts w:ascii="Century Gothic" w:hAnsi="Century Gothic"/>
          <w:sz w:val="22"/>
        </w:rPr>
      </w:pPr>
      <w:r w:rsidRPr="004654B2">
        <w:rPr>
          <w:rFonts w:ascii="Century Gothic" w:hAnsi="Century Gothic"/>
          <w:sz w:val="22"/>
        </w:rPr>
        <w:t xml:space="preserve">V primeru, da bo ponudnik pri izvedbi naročila sodeloval s podizvajalci, mora v </w:t>
      </w:r>
      <w:r w:rsidR="000A6C19" w:rsidRPr="004654B2">
        <w:rPr>
          <w:rFonts w:ascii="Century Gothic" w:hAnsi="Century Gothic"/>
          <w:sz w:val="22"/>
        </w:rPr>
        <w:t xml:space="preserve">obrazec  Izjava </w:t>
      </w:r>
      <w:r w:rsidRPr="004654B2">
        <w:rPr>
          <w:rFonts w:ascii="Century Gothic" w:hAnsi="Century Gothic"/>
          <w:sz w:val="22"/>
        </w:rPr>
        <w:t xml:space="preserve">navesti vse </w:t>
      </w:r>
      <w:r w:rsidR="00470CB5" w:rsidRPr="004654B2">
        <w:rPr>
          <w:rFonts w:ascii="Century Gothic" w:hAnsi="Century Gothic"/>
          <w:sz w:val="22"/>
        </w:rPr>
        <w:t xml:space="preserve">predlagane </w:t>
      </w:r>
      <w:r w:rsidRPr="004654B2">
        <w:rPr>
          <w:rFonts w:ascii="Century Gothic" w:hAnsi="Century Gothic"/>
          <w:sz w:val="22"/>
        </w:rPr>
        <w:t xml:space="preserve">podizvajalce. Ponudnik mora v ponudbi predložiti tudi izpolnjene obrazce </w:t>
      </w:r>
      <w:r w:rsidR="000A6C19" w:rsidRPr="004654B2">
        <w:rPr>
          <w:rFonts w:ascii="Century Gothic" w:hAnsi="Century Gothic"/>
          <w:sz w:val="22"/>
        </w:rPr>
        <w:t>Izjava</w:t>
      </w:r>
      <w:r w:rsidRPr="004654B2">
        <w:rPr>
          <w:rFonts w:ascii="Century Gothic" w:hAnsi="Century Gothic"/>
          <w:sz w:val="22"/>
        </w:rPr>
        <w:t xml:space="preserve"> za vsakega podizvajalca, s katerim bo sodeloval pri naročilu.</w:t>
      </w:r>
    </w:p>
    <w:p w14:paraId="399F0FF2" w14:textId="77777777" w:rsidR="002A367F" w:rsidRPr="004654B2" w:rsidRDefault="002A367F" w:rsidP="004654B2">
      <w:pPr>
        <w:spacing w:line="0" w:lineRule="atLeast"/>
        <w:rPr>
          <w:rFonts w:ascii="Century Gothic" w:hAnsi="Century Gothic"/>
          <w:sz w:val="22"/>
        </w:rPr>
      </w:pPr>
    </w:p>
    <w:p w14:paraId="1C1710B8" w14:textId="77777777" w:rsidR="00AD1AA2" w:rsidRPr="004654B2" w:rsidRDefault="00AD1AA2" w:rsidP="004654B2">
      <w:pPr>
        <w:spacing w:line="0" w:lineRule="atLeast"/>
        <w:rPr>
          <w:rFonts w:ascii="Century Gothic" w:hAnsi="Century Gothic"/>
          <w:sz w:val="22"/>
        </w:rPr>
      </w:pPr>
      <w:r w:rsidRPr="004654B2">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4654B2" w:rsidRDefault="00EF75B8" w:rsidP="004654B2">
      <w:pPr>
        <w:spacing w:line="0" w:lineRule="atLeast"/>
        <w:rPr>
          <w:rFonts w:ascii="Century Gothic" w:hAnsi="Century Gothic"/>
          <w:sz w:val="22"/>
        </w:rPr>
      </w:pPr>
    </w:p>
    <w:p w14:paraId="7B82517F"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bo ponudnik izvajal javno naročilo s podizvajalci, mora v ponudbi:</w:t>
      </w:r>
    </w:p>
    <w:p w14:paraId="517D6D79" w14:textId="77777777" w:rsidR="0077559D" w:rsidRPr="004654B2" w:rsidRDefault="0077559D" w:rsidP="00C01217">
      <w:pPr>
        <w:numPr>
          <w:ilvl w:val="0"/>
          <w:numId w:val="9"/>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navesti vse podizvajalce ter vsak del javnega naročila, ki ga namerava oddati v podizvajanje,</w:t>
      </w:r>
      <w:r w:rsidRPr="004654B2">
        <w:rPr>
          <w:rFonts w:ascii="Century Gothic" w:eastAsia="Times New Roman" w:hAnsi="Century Gothic"/>
          <w:sz w:val="22"/>
          <w:lang w:eastAsia="sl-SI"/>
        </w:rPr>
        <w:t xml:space="preserve"> </w:t>
      </w:r>
    </w:p>
    <w:p w14:paraId="53DD8A01" w14:textId="77777777" w:rsidR="0077559D" w:rsidRPr="004654B2" w:rsidRDefault="0077559D" w:rsidP="00C01217">
      <w:pPr>
        <w:numPr>
          <w:ilvl w:val="0"/>
          <w:numId w:val="9"/>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kontaktne podatke in zakonite zastopnike predlaganih podizvajalcev,</w:t>
      </w:r>
      <w:r w:rsidRPr="004654B2">
        <w:rPr>
          <w:rFonts w:ascii="Century Gothic" w:eastAsia="Times New Roman" w:hAnsi="Century Gothic"/>
          <w:sz w:val="22"/>
          <w:lang w:eastAsia="sl-SI"/>
        </w:rPr>
        <w:t xml:space="preserve"> </w:t>
      </w:r>
    </w:p>
    <w:p w14:paraId="75043A67" w14:textId="0F1E6502" w:rsidR="0077559D" w:rsidRPr="004654B2" w:rsidRDefault="0077559D" w:rsidP="00C01217">
      <w:pPr>
        <w:numPr>
          <w:ilvl w:val="0"/>
          <w:numId w:val="9"/>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izpolnjene </w:t>
      </w:r>
      <w:r w:rsidR="000A6C19" w:rsidRPr="004654B2">
        <w:rPr>
          <w:rFonts w:ascii="Century Gothic" w:eastAsia="Times New Roman" w:hAnsi="Century Gothic" w:cs="Arial"/>
          <w:sz w:val="22"/>
          <w:lang w:eastAsia="sl-SI"/>
        </w:rPr>
        <w:t>Izjave</w:t>
      </w:r>
      <w:r w:rsidRPr="004654B2">
        <w:rPr>
          <w:rFonts w:ascii="Century Gothic" w:eastAsia="Times New Roman" w:hAnsi="Century Gothic" w:cs="Arial"/>
          <w:sz w:val="22"/>
          <w:lang w:eastAsia="sl-SI"/>
        </w:rPr>
        <w:t xml:space="preserve"> teh podizvajalcev v skladu z 79. členom ZJN-3 ter</w:t>
      </w:r>
      <w:r w:rsidRPr="004654B2">
        <w:rPr>
          <w:rFonts w:ascii="Century Gothic" w:eastAsia="Times New Roman" w:hAnsi="Century Gothic"/>
          <w:sz w:val="22"/>
          <w:lang w:eastAsia="sl-SI"/>
        </w:rPr>
        <w:t xml:space="preserve"> </w:t>
      </w:r>
    </w:p>
    <w:p w14:paraId="3E416CCA" w14:textId="77777777" w:rsidR="0077559D" w:rsidRPr="004654B2" w:rsidRDefault="0077559D" w:rsidP="00C01217">
      <w:pPr>
        <w:numPr>
          <w:ilvl w:val="0"/>
          <w:numId w:val="9"/>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priložiti zahtevo podizvajalca za neposredno plačilo, </w:t>
      </w:r>
      <w:r w:rsidRPr="004654B2">
        <w:rPr>
          <w:rFonts w:ascii="Century Gothic" w:eastAsia="Times New Roman" w:hAnsi="Century Gothic" w:cs="Arial"/>
          <w:b/>
          <w:bCs/>
          <w:sz w:val="22"/>
          <w:lang w:eastAsia="sl-SI"/>
        </w:rPr>
        <w:t>če podizvajalec to zahteva.</w:t>
      </w:r>
    </w:p>
    <w:p w14:paraId="6EF76675" w14:textId="77777777" w:rsidR="0077559D" w:rsidRPr="004654B2" w:rsidRDefault="0077559D" w:rsidP="004654B2">
      <w:pPr>
        <w:spacing w:line="0" w:lineRule="atLeast"/>
        <w:rPr>
          <w:rFonts w:ascii="Century Gothic" w:eastAsia="Times New Roman" w:hAnsi="Century Gothic" w:cs="Arial"/>
          <w:sz w:val="22"/>
          <w:lang w:eastAsia="sl-SI"/>
        </w:rPr>
      </w:pPr>
    </w:p>
    <w:p w14:paraId="242297FB" w14:textId="2C5B9D54"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lastRenderedPageBreak/>
        <w:t>Izbrani</w:t>
      </w:r>
      <w:r w:rsidR="00393248">
        <w:rPr>
          <w:rFonts w:ascii="Century Gothic" w:eastAsia="Times New Roman" w:hAnsi="Century Gothic" w:cs="Arial"/>
          <w:sz w:val="22"/>
          <w:lang w:eastAsia="sl-SI"/>
        </w:rPr>
        <w:t xml:space="preserve"> ponudnik </w:t>
      </w:r>
      <w:r w:rsidRPr="004654B2">
        <w:rPr>
          <w:rFonts w:ascii="Century Gothic" w:eastAsia="Times New Roman" w:hAnsi="Century Gothic" w:cs="Arial"/>
          <w:sz w:val="22"/>
          <w:lang w:eastAsia="sl-SI"/>
        </w:rPr>
        <w:t>bo moral med izvajanjem javnega naročila naročnika obvestiti o morebitnih spremembah informacij iz prejšnjega odstavka in poslati informacije o novih podizvajalcih, ki jih namerava naknadno vključiti v izvajanje</w:t>
      </w:r>
      <w:r w:rsidR="00E7300C">
        <w:rPr>
          <w:rFonts w:ascii="Century Gothic" w:eastAsia="Times New Roman" w:hAnsi="Century Gothic" w:cs="Arial"/>
          <w:sz w:val="22"/>
          <w:lang w:eastAsia="sl-SI"/>
        </w:rPr>
        <w:t xml:space="preserve"> pogodbe</w:t>
      </w:r>
      <w:r w:rsidRPr="004654B2">
        <w:rPr>
          <w:rFonts w:ascii="Century Gothic" w:eastAsia="Times New Roman" w:hAnsi="Century Gothic" w:cs="Arial"/>
          <w:sz w:val="22"/>
          <w:lang w:eastAsia="sl-SI"/>
        </w:rPr>
        <w:t>, in sicer najkasneje v petih dneh po spremembi. V primeru vključitve novih podizvajalcev bo moral glavni</w:t>
      </w:r>
      <w:r w:rsidR="002476FD">
        <w:rPr>
          <w:rFonts w:ascii="Century Gothic" w:eastAsia="Times New Roman" w:hAnsi="Century Gothic" w:cs="Arial"/>
          <w:sz w:val="22"/>
          <w:lang w:eastAsia="sl-SI"/>
        </w:rPr>
        <w:t xml:space="preserve"> izvajalec </w:t>
      </w:r>
      <w:r w:rsidRPr="004654B2">
        <w:rPr>
          <w:rFonts w:ascii="Century Gothic" w:eastAsia="Times New Roman" w:hAnsi="Century Gothic" w:cs="Arial"/>
          <w:sz w:val="22"/>
          <w:lang w:eastAsia="sl-SI"/>
        </w:rPr>
        <w:t>skupaj z obvestilom posredovati tudi podatke in dokumente iz druge, tretje in četrte alineje prejšnjega odstavka.</w:t>
      </w:r>
    </w:p>
    <w:p w14:paraId="5E2D4D3A" w14:textId="77777777" w:rsidR="0077559D" w:rsidRPr="004654B2" w:rsidRDefault="0077559D" w:rsidP="004654B2">
      <w:pPr>
        <w:spacing w:line="0" w:lineRule="atLeast"/>
        <w:ind w:left="357"/>
        <w:rPr>
          <w:rFonts w:ascii="Century Gothic" w:eastAsia="Times New Roman" w:hAnsi="Century Gothic" w:cs="Arial"/>
          <w:sz w:val="22"/>
          <w:lang w:eastAsia="sl-SI"/>
        </w:rPr>
      </w:pPr>
    </w:p>
    <w:p w14:paraId="0AF88A22"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Naročnik bo zavrnil vsakega</w:t>
      </w:r>
      <w:r w:rsidR="005571B4" w:rsidRPr="004654B2">
        <w:rPr>
          <w:rFonts w:ascii="Century Gothic" w:eastAsia="Times New Roman" w:hAnsi="Century Gothic" w:cs="Arial"/>
          <w:sz w:val="22"/>
          <w:lang w:eastAsia="sl-SI"/>
        </w:rPr>
        <w:t xml:space="preserve"> naknadno nominiranega</w:t>
      </w:r>
      <w:r w:rsidRPr="004654B2">
        <w:rPr>
          <w:rFonts w:ascii="Century Gothic" w:eastAsia="Times New Roman" w:hAnsi="Century Gothic" w:cs="Arial"/>
          <w:sz w:val="22"/>
          <w:lang w:eastAsia="sl-SI"/>
        </w:rPr>
        <w:t xml:space="preserve"> podizvajalca: </w:t>
      </w:r>
    </w:p>
    <w:p w14:paraId="7BD7E894" w14:textId="0070ACF7" w:rsidR="0077559D" w:rsidRPr="004654B2" w:rsidRDefault="0077559D" w:rsidP="00C01217">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če zanj obstajajo razlogi za izključitev, kot so navedeni v poglavju </w:t>
      </w:r>
      <w:r w:rsidR="00997BC4" w:rsidRPr="004654B2">
        <w:rPr>
          <w:rFonts w:ascii="Century Gothic" w:eastAsia="Times New Roman" w:hAnsi="Century Gothic" w:cs="Arial"/>
          <w:sz w:val="22"/>
          <w:lang w:eastAsia="sl-SI"/>
        </w:rPr>
        <w:t>7</w:t>
      </w:r>
      <w:r w:rsidRPr="004654B2">
        <w:rPr>
          <w:rFonts w:ascii="Century Gothic" w:eastAsia="Times New Roman" w:hAnsi="Century Gothic" w:cs="Arial"/>
          <w:sz w:val="22"/>
          <w:lang w:eastAsia="sl-SI"/>
        </w:rPr>
        <w:t>.</w:t>
      </w:r>
      <w:r w:rsidR="00D56CC0" w:rsidRPr="004654B2">
        <w:rPr>
          <w:rFonts w:ascii="Century Gothic" w:eastAsia="Times New Roman" w:hAnsi="Century Gothic" w:cs="Arial"/>
          <w:sz w:val="22"/>
          <w:lang w:eastAsia="sl-SI"/>
        </w:rPr>
        <w:t>2.</w:t>
      </w:r>
      <w:r w:rsidRPr="004654B2">
        <w:rPr>
          <w:rFonts w:ascii="Century Gothic" w:eastAsia="Times New Roman" w:hAnsi="Century Gothic" w:cs="Arial"/>
          <w:sz w:val="22"/>
          <w:lang w:eastAsia="sl-SI"/>
        </w:rPr>
        <w:t xml:space="preserve"> te razpisne dokumentacije ter zahteval zamenjavo, </w:t>
      </w:r>
    </w:p>
    <w:p w14:paraId="250278BE" w14:textId="77777777" w:rsidR="0077559D" w:rsidRPr="004654B2" w:rsidRDefault="0077559D" w:rsidP="00C01217">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bi to lahko vplivalo na nemoteno izvajanje ali dokončanje del,</w:t>
      </w:r>
    </w:p>
    <w:p w14:paraId="6ADED7FA" w14:textId="77777777" w:rsidR="0077559D" w:rsidRPr="004654B2" w:rsidRDefault="0077559D" w:rsidP="00C01217">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če novi podizvajalec ne izpolnjuje pogojev v zvezi z oddajo javnega naročila. </w:t>
      </w:r>
    </w:p>
    <w:p w14:paraId="0210928D" w14:textId="77777777" w:rsidR="0077559D" w:rsidRPr="004654B2" w:rsidRDefault="0077559D" w:rsidP="004654B2">
      <w:pPr>
        <w:spacing w:line="0" w:lineRule="atLeast"/>
        <w:rPr>
          <w:rFonts w:ascii="Century Gothic" w:eastAsia="Times New Roman" w:hAnsi="Century Gothic" w:cs="Arial"/>
          <w:sz w:val="22"/>
        </w:rPr>
      </w:pPr>
    </w:p>
    <w:p w14:paraId="50D2E118"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54F9C8B8" w:rsidR="0077559D" w:rsidRPr="004654B2" w:rsidRDefault="0077559D" w:rsidP="00C01217">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glavni</w:t>
      </w:r>
      <w:r w:rsidR="00A37306">
        <w:rPr>
          <w:rFonts w:ascii="Century Gothic" w:eastAsia="Times New Roman" w:hAnsi="Century Gothic" w:cs="Arial"/>
          <w:sz w:val="22"/>
          <w:lang w:eastAsia="sl-SI"/>
        </w:rPr>
        <w:t xml:space="preserve"> izvajalec </w:t>
      </w:r>
      <w:r w:rsidRPr="004654B2">
        <w:rPr>
          <w:rFonts w:ascii="Century Gothic" w:eastAsia="Times New Roman" w:hAnsi="Century Gothic" w:cs="Arial"/>
          <w:sz w:val="22"/>
          <w:lang w:eastAsia="sl-SI"/>
        </w:rPr>
        <w:t>v</w:t>
      </w:r>
      <w:r w:rsidR="00E7300C">
        <w:rPr>
          <w:rFonts w:ascii="Century Gothic" w:eastAsia="Times New Roman" w:hAnsi="Century Gothic" w:cs="Arial"/>
          <w:sz w:val="22"/>
          <w:lang w:eastAsia="sl-SI"/>
        </w:rPr>
        <w:t xml:space="preserve"> pogodbi </w:t>
      </w:r>
      <w:r w:rsidRPr="004654B2">
        <w:rPr>
          <w:rFonts w:ascii="Century Gothic" w:eastAsia="Times New Roman" w:hAnsi="Century Gothic" w:cs="Arial"/>
          <w:sz w:val="22"/>
          <w:lang w:eastAsia="sl-SI"/>
        </w:rPr>
        <w:t>pooblastiti naročnika, da na podlagi potrjenega računa oziroma situacije s strani glavnega izvajalca neposredno plačuje podizvajalcu,</w:t>
      </w:r>
    </w:p>
    <w:p w14:paraId="6929E1EB" w14:textId="77777777" w:rsidR="0077559D" w:rsidRPr="004654B2" w:rsidRDefault="0077559D" w:rsidP="00C01217">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64E6C96" w:rsidR="0077559D" w:rsidRPr="004654B2" w:rsidRDefault="0077559D" w:rsidP="00C01217">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glavni</w:t>
      </w:r>
      <w:r w:rsidR="00A37306">
        <w:rPr>
          <w:rFonts w:ascii="Century Gothic" w:eastAsia="Times New Roman" w:hAnsi="Century Gothic" w:cs="Arial"/>
          <w:sz w:val="22"/>
          <w:lang w:eastAsia="sl-SI"/>
        </w:rPr>
        <w:t xml:space="preserve"> izvajalec </w:t>
      </w:r>
      <w:r w:rsidRPr="004654B2">
        <w:rPr>
          <w:rFonts w:ascii="Century Gothic" w:eastAsia="Times New Roman" w:hAnsi="Century Gothic" w:cs="Arial"/>
          <w:sz w:val="22"/>
          <w:lang w:eastAsia="sl-SI"/>
        </w:rPr>
        <w:t>svojemu računu ali situaciji priložiti račun ali situacijo podizvajalca, ki ga je predhodno potrdil.</w:t>
      </w:r>
    </w:p>
    <w:p w14:paraId="7E820C13" w14:textId="77777777" w:rsidR="0077559D" w:rsidRPr="004654B2" w:rsidRDefault="0077559D" w:rsidP="004654B2">
      <w:pPr>
        <w:spacing w:line="0" w:lineRule="atLeast"/>
        <w:rPr>
          <w:rFonts w:ascii="Century Gothic" w:eastAsia="Times New Roman" w:hAnsi="Century Gothic" w:cs="Arial"/>
          <w:sz w:val="22"/>
        </w:rPr>
      </w:pPr>
    </w:p>
    <w:p w14:paraId="5E161FF9" w14:textId="599597BB"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w:t>
      </w:r>
      <w:r w:rsidR="002476FD">
        <w:rPr>
          <w:rFonts w:ascii="Century Gothic" w:eastAsia="Times New Roman" w:hAnsi="Century Gothic" w:cs="Arial"/>
          <w:sz w:val="22"/>
          <w:lang w:eastAsia="sl-SI"/>
        </w:rPr>
        <w:t xml:space="preserve"> izvajalec </w:t>
      </w:r>
      <w:r w:rsidRPr="004654B2">
        <w:rPr>
          <w:rFonts w:ascii="Century Gothic" w:eastAsia="Times New Roman" w:hAnsi="Century Gothic" w:cs="Arial"/>
          <w:sz w:val="22"/>
          <w:lang w:eastAsia="sl-SI"/>
        </w:rPr>
        <w:t xml:space="preserve">ne ravna skladno s tem določilom, bo naročnik Državni revizijski komisiji podal predlog za uvedbo postopka o prekršku iz 2. točke prvega odstavka 112. člena ZJN-3. </w:t>
      </w:r>
    </w:p>
    <w:p w14:paraId="11D58307" w14:textId="77777777" w:rsidR="003529CF" w:rsidRPr="004654B2" w:rsidRDefault="003529CF" w:rsidP="004654B2">
      <w:pPr>
        <w:spacing w:line="0" w:lineRule="atLeast"/>
        <w:rPr>
          <w:rFonts w:ascii="Century Gothic" w:hAnsi="Century Gothic"/>
          <w:sz w:val="22"/>
        </w:rPr>
      </w:pPr>
    </w:p>
    <w:p w14:paraId="471068C7" w14:textId="06ABC1CA" w:rsidR="00EF75B8" w:rsidRDefault="00EF75B8" w:rsidP="004654B2">
      <w:pPr>
        <w:spacing w:line="0" w:lineRule="atLeast"/>
        <w:rPr>
          <w:rFonts w:ascii="Century Gothic" w:hAnsi="Century Gothic"/>
          <w:sz w:val="22"/>
        </w:rPr>
      </w:pPr>
      <w:r w:rsidRPr="004654B2">
        <w:rPr>
          <w:rFonts w:ascii="Century Gothic" w:hAnsi="Century Gothic"/>
          <w:sz w:val="22"/>
        </w:rPr>
        <w:t xml:space="preserve">Izbrani ponudnik v razmerju do naročnika v celoti odgovarja za izvedbo naročila. </w:t>
      </w:r>
    </w:p>
    <w:p w14:paraId="5B906DD6" w14:textId="77777777" w:rsidR="003F7D4F" w:rsidRPr="004654B2" w:rsidRDefault="003F7D4F" w:rsidP="001B38F6">
      <w:pPr>
        <w:pStyle w:val="Naslov2"/>
        <w:spacing w:line="0" w:lineRule="atLeast"/>
        <w:ind w:left="284"/>
        <w:rPr>
          <w:rFonts w:ascii="Century Gothic" w:hAnsi="Century Gothic"/>
          <w:sz w:val="22"/>
          <w:szCs w:val="22"/>
        </w:rPr>
      </w:pPr>
      <w:bookmarkStart w:id="117" w:name="_Toc336851756"/>
      <w:bookmarkStart w:id="118" w:name="_Toc336851804"/>
      <w:bookmarkStart w:id="119" w:name="_Toc72316857"/>
      <w:r w:rsidRPr="004654B2">
        <w:rPr>
          <w:rFonts w:ascii="Century Gothic" w:hAnsi="Century Gothic"/>
          <w:sz w:val="22"/>
          <w:szCs w:val="22"/>
        </w:rPr>
        <w:t>Variantne ponudbe</w:t>
      </w:r>
      <w:bookmarkEnd w:id="117"/>
      <w:bookmarkEnd w:id="118"/>
      <w:bookmarkEnd w:id="119"/>
    </w:p>
    <w:p w14:paraId="4ED298E3" w14:textId="77777777" w:rsidR="001A06F0" w:rsidRPr="004654B2" w:rsidRDefault="003F7D4F" w:rsidP="004654B2">
      <w:pPr>
        <w:spacing w:line="0" w:lineRule="atLeast"/>
        <w:rPr>
          <w:rFonts w:ascii="Century Gothic" w:hAnsi="Century Gothic"/>
          <w:sz w:val="22"/>
        </w:rPr>
      </w:pPr>
      <w:r w:rsidRPr="004654B2">
        <w:rPr>
          <w:rFonts w:ascii="Century Gothic" w:hAnsi="Century Gothic"/>
          <w:sz w:val="22"/>
        </w:rPr>
        <w:t>Variantne ponudbe niso dopuščene</w:t>
      </w:r>
      <w:r w:rsidR="001A06F0" w:rsidRPr="004654B2">
        <w:rPr>
          <w:rFonts w:ascii="Century Gothic" w:hAnsi="Century Gothic"/>
          <w:sz w:val="22"/>
        </w:rPr>
        <w:t>.</w:t>
      </w:r>
      <w:bookmarkStart w:id="120" w:name="_Toc336851757"/>
      <w:bookmarkStart w:id="121" w:name="_Toc336851805"/>
    </w:p>
    <w:p w14:paraId="004016C2" w14:textId="77777777" w:rsidR="003F7D4F" w:rsidRPr="004654B2" w:rsidRDefault="003F7D4F" w:rsidP="001B38F6">
      <w:pPr>
        <w:pStyle w:val="Naslov2"/>
        <w:spacing w:line="0" w:lineRule="atLeast"/>
        <w:ind w:left="284"/>
        <w:rPr>
          <w:rFonts w:ascii="Century Gothic" w:hAnsi="Century Gothic"/>
          <w:sz w:val="22"/>
          <w:szCs w:val="22"/>
        </w:rPr>
      </w:pPr>
      <w:bookmarkStart w:id="122" w:name="_Toc72316858"/>
      <w:r w:rsidRPr="004654B2">
        <w:rPr>
          <w:rFonts w:ascii="Century Gothic" w:hAnsi="Century Gothic"/>
          <w:sz w:val="22"/>
          <w:szCs w:val="22"/>
        </w:rPr>
        <w:t>Jezik ponudbe</w:t>
      </w:r>
      <w:bookmarkEnd w:id="120"/>
      <w:bookmarkEnd w:id="121"/>
      <w:bookmarkEnd w:id="122"/>
    </w:p>
    <w:p w14:paraId="35B5BF3C" w14:textId="329F2210" w:rsidR="003F7D4F" w:rsidRPr="004654B2" w:rsidRDefault="002C035F" w:rsidP="004654B2">
      <w:pPr>
        <w:spacing w:line="0" w:lineRule="atLeast"/>
        <w:rPr>
          <w:rFonts w:ascii="Century Gothic" w:hAnsi="Century Gothic"/>
          <w:sz w:val="22"/>
        </w:rPr>
      </w:pPr>
      <w:r w:rsidRPr="004654B2">
        <w:rPr>
          <w:rFonts w:ascii="Century Gothic" w:hAnsi="Century Gothic"/>
          <w:sz w:val="22"/>
        </w:rPr>
        <w:t xml:space="preserve">Postopek javnega naročanja poteka v slovenskem jeziku. </w:t>
      </w:r>
      <w:r w:rsidR="003F7D4F" w:rsidRPr="004654B2">
        <w:rPr>
          <w:rFonts w:ascii="Century Gothic" w:hAnsi="Century Gothic"/>
          <w:sz w:val="22"/>
        </w:rPr>
        <w:t xml:space="preserve">Vsi dokumenti v zvezi s ponudbo </w:t>
      </w:r>
      <w:r w:rsidR="002A367F" w:rsidRPr="004654B2">
        <w:rPr>
          <w:rFonts w:ascii="Century Gothic" w:hAnsi="Century Gothic"/>
          <w:sz w:val="22"/>
        </w:rPr>
        <w:t>morajo biti v slovenskem jeziku</w:t>
      </w:r>
      <w:r w:rsidR="00375AD9" w:rsidRPr="004654B2">
        <w:rPr>
          <w:rFonts w:ascii="Century Gothic" w:hAnsi="Century Gothic"/>
          <w:sz w:val="22"/>
        </w:rPr>
        <w:t xml:space="preserve"> ali prevedeni v slovenski jezik</w:t>
      </w:r>
      <w:r w:rsidR="00FB1C4C" w:rsidRPr="004654B2">
        <w:rPr>
          <w:rFonts w:ascii="Century Gothic" w:hAnsi="Century Gothic"/>
          <w:sz w:val="22"/>
        </w:rPr>
        <w:t>.</w:t>
      </w:r>
    </w:p>
    <w:p w14:paraId="06EE8ABB" w14:textId="77777777" w:rsidR="003F7D4F" w:rsidRPr="004654B2" w:rsidRDefault="002A267D" w:rsidP="001B38F6">
      <w:pPr>
        <w:pStyle w:val="Naslov2"/>
        <w:spacing w:line="0" w:lineRule="atLeast"/>
        <w:ind w:left="284"/>
        <w:rPr>
          <w:rFonts w:ascii="Century Gothic" w:hAnsi="Century Gothic"/>
          <w:sz w:val="22"/>
          <w:szCs w:val="22"/>
        </w:rPr>
      </w:pPr>
      <w:bookmarkStart w:id="123" w:name="_Toc336851758"/>
      <w:bookmarkStart w:id="124" w:name="_Toc336851806"/>
      <w:bookmarkStart w:id="125" w:name="_Toc509690875"/>
      <w:bookmarkStart w:id="126" w:name="_Toc72316859"/>
      <w:r w:rsidRPr="004654B2">
        <w:rPr>
          <w:rFonts w:ascii="Century Gothic" w:hAnsi="Century Gothic"/>
          <w:sz w:val="22"/>
          <w:szCs w:val="22"/>
        </w:rPr>
        <w:t>Priprava in oddaja ponudbe v sistemu e-JN</w:t>
      </w:r>
      <w:bookmarkEnd w:id="123"/>
      <w:bookmarkEnd w:id="124"/>
      <w:bookmarkEnd w:id="125"/>
      <w:bookmarkEnd w:id="126"/>
    </w:p>
    <w:p w14:paraId="084CD9C4" w14:textId="6460E762" w:rsidR="002A267D" w:rsidRPr="004654B2" w:rsidRDefault="002A267D" w:rsidP="004654B2">
      <w:pPr>
        <w:spacing w:line="0" w:lineRule="atLeast"/>
        <w:rPr>
          <w:rFonts w:ascii="Century Gothic" w:hAnsi="Century Gothic"/>
          <w:sz w:val="22"/>
        </w:rPr>
      </w:pPr>
      <w:r w:rsidRPr="004654B2">
        <w:rPr>
          <w:rFonts w:ascii="Century Gothic" w:hAnsi="Century Gothic"/>
          <w:sz w:val="22"/>
        </w:rPr>
        <w:t>Ponudnik ponudbeno dokumentacijo odda na način, da po registraciji oziroma prijavi v sistem e</w:t>
      </w:r>
      <w:r w:rsidR="00DD4B88">
        <w:rPr>
          <w:rFonts w:ascii="Century Gothic" w:hAnsi="Century Gothic"/>
          <w:sz w:val="22"/>
        </w:rPr>
        <w:t>-</w:t>
      </w:r>
      <w:r w:rsidRPr="004654B2">
        <w:rPr>
          <w:rFonts w:ascii="Century Gothic" w:hAnsi="Century Gothic"/>
          <w:sz w:val="22"/>
        </w:rPr>
        <w:t xml:space="preserve">JN na naslovu: </w:t>
      </w:r>
      <w:hyperlink r:id="rId15" w:history="1">
        <w:r w:rsidRPr="004654B2">
          <w:rPr>
            <w:rStyle w:val="Hiperpovezava"/>
            <w:rFonts w:ascii="Century Gothic" w:hAnsi="Century Gothic" w:cs="Arial"/>
            <w:sz w:val="22"/>
            <w:lang w:eastAsia="sl-SI"/>
          </w:rPr>
          <w:t>https://ejn.gov.si/eJN2</w:t>
        </w:r>
      </w:hyperlink>
      <w:r w:rsidRPr="004654B2">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4654B2" w:rsidRDefault="002A267D" w:rsidP="004654B2">
      <w:pPr>
        <w:spacing w:line="0" w:lineRule="atLeast"/>
        <w:rPr>
          <w:rFonts w:ascii="Century Gothic" w:hAnsi="Century Gothic"/>
          <w:sz w:val="22"/>
        </w:rPr>
      </w:pPr>
    </w:p>
    <w:p w14:paraId="5E733DB8" w14:textId="77777777" w:rsidR="002A267D" w:rsidRPr="004654B2" w:rsidRDefault="002A267D" w:rsidP="004654B2">
      <w:pPr>
        <w:spacing w:line="0" w:lineRule="atLeast"/>
        <w:rPr>
          <w:rFonts w:ascii="Century Gothic" w:hAnsi="Century Gothic"/>
          <w:sz w:val="22"/>
        </w:rPr>
      </w:pPr>
      <w:r w:rsidRPr="004654B2">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6" w:history="1">
        <w:r w:rsidRPr="004654B2">
          <w:rPr>
            <w:rStyle w:val="Hiperpovezava"/>
            <w:rFonts w:ascii="Century Gothic" w:hAnsi="Century Gothic" w:cs="Arial"/>
            <w:sz w:val="22"/>
          </w:rPr>
          <w:t>https://ejn.gov.si/eJN2</w:t>
        </w:r>
      </w:hyperlink>
      <w:r w:rsidRPr="004654B2">
        <w:rPr>
          <w:rFonts w:ascii="Century Gothic" w:hAnsi="Century Gothic" w:cs="Arial"/>
          <w:sz w:val="22"/>
        </w:rPr>
        <w:t>.</w:t>
      </w:r>
    </w:p>
    <w:p w14:paraId="0613A832" w14:textId="77777777" w:rsidR="009139AC" w:rsidRPr="004654B2" w:rsidRDefault="009139AC" w:rsidP="001B38F6">
      <w:pPr>
        <w:pStyle w:val="Naslov2"/>
        <w:spacing w:line="0" w:lineRule="atLeast"/>
        <w:ind w:left="284"/>
        <w:rPr>
          <w:rFonts w:ascii="Century Gothic" w:hAnsi="Century Gothic"/>
          <w:sz w:val="22"/>
          <w:szCs w:val="22"/>
        </w:rPr>
      </w:pPr>
      <w:bookmarkStart w:id="127" w:name="_Toc509692077"/>
      <w:bookmarkStart w:id="128" w:name="_Toc509692078"/>
      <w:bookmarkStart w:id="129" w:name="_Toc509692079"/>
      <w:bookmarkStart w:id="130" w:name="_Toc509692080"/>
      <w:bookmarkStart w:id="131" w:name="_Toc336851759"/>
      <w:bookmarkStart w:id="132" w:name="_Toc336851807"/>
      <w:bookmarkStart w:id="133" w:name="_Toc72316860"/>
      <w:bookmarkEnd w:id="127"/>
      <w:bookmarkEnd w:id="128"/>
      <w:bookmarkEnd w:id="129"/>
      <w:bookmarkEnd w:id="130"/>
      <w:r w:rsidRPr="004654B2">
        <w:rPr>
          <w:rFonts w:ascii="Century Gothic" w:hAnsi="Century Gothic"/>
          <w:sz w:val="22"/>
          <w:szCs w:val="22"/>
        </w:rPr>
        <w:lastRenderedPageBreak/>
        <w:t>Veljavnost ponudbe</w:t>
      </w:r>
      <w:bookmarkEnd w:id="131"/>
      <w:bookmarkEnd w:id="132"/>
      <w:bookmarkEnd w:id="133"/>
    </w:p>
    <w:p w14:paraId="3B282C4E" w14:textId="2526EB2C" w:rsidR="009139AC" w:rsidRPr="0024331F" w:rsidRDefault="009139AC" w:rsidP="004654B2">
      <w:pPr>
        <w:spacing w:line="0" w:lineRule="atLeast"/>
        <w:rPr>
          <w:rFonts w:ascii="Century Gothic" w:hAnsi="Century Gothic"/>
          <w:b/>
          <w:bCs/>
          <w:sz w:val="22"/>
        </w:rPr>
      </w:pPr>
      <w:r w:rsidRPr="004654B2">
        <w:rPr>
          <w:rFonts w:ascii="Century Gothic" w:hAnsi="Century Gothic"/>
          <w:sz w:val="22"/>
        </w:rPr>
        <w:t xml:space="preserve">Ponudba mora veljati </w:t>
      </w:r>
      <w:r w:rsidR="001A06F0" w:rsidRPr="004654B2">
        <w:rPr>
          <w:rFonts w:ascii="Century Gothic" w:hAnsi="Century Gothic"/>
          <w:sz w:val="22"/>
        </w:rPr>
        <w:t xml:space="preserve">še </w:t>
      </w:r>
      <w:r w:rsidR="002C035F" w:rsidRPr="004C440D">
        <w:rPr>
          <w:rFonts w:ascii="Century Gothic" w:hAnsi="Century Gothic"/>
          <w:sz w:val="22"/>
        </w:rPr>
        <w:t xml:space="preserve">najmanj </w:t>
      </w:r>
      <w:r w:rsidR="002A2E40" w:rsidRPr="0024331F">
        <w:rPr>
          <w:rFonts w:ascii="Century Gothic" w:hAnsi="Century Gothic"/>
          <w:b/>
          <w:bCs/>
          <w:sz w:val="22"/>
        </w:rPr>
        <w:t>90 dni od roka za odpiranje ponudb.</w:t>
      </w:r>
    </w:p>
    <w:p w14:paraId="0F387146" w14:textId="77777777" w:rsidR="009139AC" w:rsidRPr="004654B2" w:rsidRDefault="009139AC" w:rsidP="004654B2">
      <w:pPr>
        <w:spacing w:line="0" w:lineRule="atLeast"/>
        <w:rPr>
          <w:rFonts w:ascii="Century Gothic" w:hAnsi="Century Gothic"/>
          <w:b/>
          <w:bCs/>
          <w:sz w:val="22"/>
        </w:rPr>
      </w:pPr>
    </w:p>
    <w:p w14:paraId="035E421B" w14:textId="44638D48" w:rsidR="009139AC" w:rsidRPr="004654B2" w:rsidRDefault="009139AC" w:rsidP="004654B2">
      <w:pPr>
        <w:spacing w:line="0" w:lineRule="atLeast"/>
        <w:rPr>
          <w:rFonts w:ascii="Century Gothic" w:hAnsi="Century Gothic"/>
          <w:sz w:val="22"/>
        </w:rPr>
      </w:pPr>
      <w:r w:rsidRPr="004654B2">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4C440D" w:rsidRDefault="009139AC" w:rsidP="00220FF2">
      <w:pPr>
        <w:pStyle w:val="Naslov2"/>
        <w:spacing w:line="0" w:lineRule="atLeast"/>
        <w:ind w:left="426"/>
        <w:rPr>
          <w:rFonts w:ascii="Century Gothic" w:hAnsi="Century Gothic"/>
          <w:sz w:val="22"/>
          <w:szCs w:val="22"/>
        </w:rPr>
      </w:pPr>
      <w:bookmarkStart w:id="134" w:name="_Toc336851760"/>
      <w:bookmarkStart w:id="135" w:name="_Toc336851808"/>
      <w:bookmarkStart w:id="136" w:name="_Toc72316861"/>
      <w:r w:rsidRPr="004C440D">
        <w:rPr>
          <w:rFonts w:ascii="Century Gothic" w:hAnsi="Century Gothic"/>
          <w:sz w:val="22"/>
          <w:szCs w:val="22"/>
        </w:rPr>
        <w:t>Stroški ponudbe</w:t>
      </w:r>
      <w:bookmarkEnd w:id="134"/>
      <w:bookmarkEnd w:id="135"/>
      <w:bookmarkEnd w:id="136"/>
    </w:p>
    <w:p w14:paraId="660699E8" w14:textId="77777777" w:rsidR="009139AC" w:rsidRPr="004654B2" w:rsidRDefault="009139AC" w:rsidP="004654B2">
      <w:pPr>
        <w:spacing w:line="0" w:lineRule="atLeast"/>
        <w:rPr>
          <w:rFonts w:ascii="Century Gothic" w:hAnsi="Century Gothic"/>
          <w:sz w:val="22"/>
        </w:rPr>
      </w:pPr>
      <w:r w:rsidRPr="004654B2">
        <w:rPr>
          <w:rFonts w:ascii="Century Gothic" w:hAnsi="Century Gothic"/>
          <w:sz w:val="22"/>
        </w:rPr>
        <w:t>Vse stroške, povezane s pripravo in predložitvijo ponudbe, nosi ponudnik.</w:t>
      </w:r>
    </w:p>
    <w:p w14:paraId="264B3C7D" w14:textId="77777777" w:rsidR="0077559D" w:rsidRPr="004654B2" w:rsidRDefault="0077559D" w:rsidP="00220FF2">
      <w:pPr>
        <w:pStyle w:val="Naslov2"/>
        <w:spacing w:line="0" w:lineRule="atLeast"/>
        <w:ind w:left="284"/>
        <w:rPr>
          <w:rFonts w:ascii="Century Gothic" w:hAnsi="Century Gothic"/>
          <w:sz w:val="22"/>
          <w:szCs w:val="22"/>
        </w:rPr>
      </w:pPr>
      <w:bookmarkStart w:id="137" w:name="_Toc72316862"/>
      <w:r w:rsidRPr="004654B2">
        <w:rPr>
          <w:rFonts w:ascii="Century Gothic" w:hAnsi="Century Gothic"/>
          <w:sz w:val="22"/>
          <w:szCs w:val="22"/>
        </w:rPr>
        <w:t>Protikorupcijsko določilo</w:t>
      </w:r>
      <w:bookmarkEnd w:id="137"/>
    </w:p>
    <w:p w14:paraId="2F5C4DC5" w14:textId="24A01940"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 postopku oddaje javnega naročila naročnik in ponudniki ne smejo </w:t>
      </w:r>
      <w:r w:rsidR="00EF2AFB" w:rsidRPr="004654B2">
        <w:rPr>
          <w:rFonts w:ascii="Century Gothic" w:hAnsi="Century Gothic"/>
          <w:sz w:val="22"/>
        </w:rPr>
        <w:t>začenjati</w:t>
      </w:r>
      <w:r w:rsidRPr="004654B2">
        <w:rPr>
          <w:rFonts w:ascii="Century Gothic" w:hAnsi="Century Gothic"/>
          <w:sz w:val="22"/>
        </w:rPr>
        <w:t xml:space="preserve"> in izvajati dejanj, ki bi vnaprej določila izbor določene ponudbe, ali ki bi povzročila, da</w:t>
      </w:r>
      <w:r w:rsidR="00E7300C">
        <w:rPr>
          <w:rFonts w:ascii="Century Gothic" w:hAnsi="Century Gothic"/>
          <w:sz w:val="22"/>
        </w:rPr>
        <w:t xml:space="preserve"> pogodba </w:t>
      </w:r>
      <w:r w:rsidRPr="004654B2">
        <w:rPr>
          <w:rFonts w:ascii="Century Gothic" w:hAnsi="Century Gothic"/>
          <w:sz w:val="22"/>
        </w:rPr>
        <w:t xml:space="preserve">ne bi </w:t>
      </w:r>
      <w:r w:rsidR="00EF2AFB" w:rsidRPr="004654B2">
        <w:rPr>
          <w:rFonts w:ascii="Century Gothic" w:hAnsi="Century Gothic"/>
          <w:sz w:val="22"/>
        </w:rPr>
        <w:t>začel</w:t>
      </w:r>
      <w:r w:rsidR="00E7300C">
        <w:rPr>
          <w:rFonts w:ascii="Century Gothic" w:hAnsi="Century Gothic"/>
          <w:sz w:val="22"/>
        </w:rPr>
        <w:t xml:space="preserve">a </w:t>
      </w:r>
      <w:r w:rsidRPr="004654B2">
        <w:rPr>
          <w:rFonts w:ascii="Century Gothic" w:hAnsi="Century Gothic"/>
          <w:sz w:val="22"/>
        </w:rPr>
        <w:t>veljati oziroma ne bi bila izpolnj</w:t>
      </w:r>
      <w:r w:rsidR="00E7300C">
        <w:rPr>
          <w:rFonts w:ascii="Century Gothic" w:hAnsi="Century Gothic"/>
          <w:sz w:val="22"/>
        </w:rPr>
        <w:t>ena</w:t>
      </w:r>
      <w:r w:rsidRPr="004654B2">
        <w:rPr>
          <w:rFonts w:ascii="Century Gothic" w:hAnsi="Century Gothic"/>
          <w:sz w:val="22"/>
        </w:rPr>
        <w:t xml:space="preserve">. </w:t>
      </w:r>
    </w:p>
    <w:p w14:paraId="0320478D" w14:textId="77777777" w:rsidR="0077559D" w:rsidRPr="004654B2" w:rsidRDefault="0077559D" w:rsidP="004654B2">
      <w:pPr>
        <w:spacing w:line="0" w:lineRule="atLeast"/>
        <w:rPr>
          <w:rFonts w:ascii="Century Gothic" w:hAnsi="Century Gothic"/>
          <w:sz w:val="22"/>
        </w:rPr>
      </w:pPr>
    </w:p>
    <w:p w14:paraId="08659C8E" w14:textId="77777777"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Vsakršno lobiranje v postopkih oddaje javnih naročil je prepovedano. </w:t>
      </w:r>
    </w:p>
    <w:p w14:paraId="148E566A" w14:textId="2C60B9D7" w:rsidR="003536F1" w:rsidRPr="004654B2" w:rsidRDefault="003536F1" w:rsidP="004654B2">
      <w:pPr>
        <w:pStyle w:val="Naslov1"/>
        <w:spacing w:line="0" w:lineRule="atLeast"/>
        <w:rPr>
          <w:rFonts w:ascii="Century Gothic" w:hAnsi="Century Gothic"/>
          <w:sz w:val="22"/>
          <w:szCs w:val="22"/>
        </w:rPr>
      </w:pPr>
      <w:bookmarkStart w:id="138" w:name="_Toc467133897"/>
      <w:bookmarkStart w:id="139" w:name="_Toc467501214"/>
      <w:bookmarkStart w:id="140" w:name="_Toc72316863"/>
      <w:bookmarkStart w:id="141" w:name="_Toc336851763"/>
      <w:bookmarkStart w:id="142" w:name="_Toc336851811"/>
      <w:bookmarkStart w:id="143" w:name="_Toc336851761"/>
      <w:bookmarkStart w:id="144" w:name="_Toc336851809"/>
      <w:bookmarkEnd w:id="138"/>
      <w:bookmarkEnd w:id="139"/>
      <w:r w:rsidRPr="004654B2">
        <w:rPr>
          <w:rFonts w:ascii="Century Gothic" w:hAnsi="Century Gothic"/>
          <w:sz w:val="22"/>
          <w:szCs w:val="22"/>
        </w:rPr>
        <w:t>FINANČNA ZAVAROVANJA</w:t>
      </w:r>
      <w:bookmarkEnd w:id="140"/>
    </w:p>
    <w:p w14:paraId="4EF7F891" w14:textId="28D7FF2B" w:rsidR="003536F1" w:rsidRDefault="003536F1" w:rsidP="00220FF2">
      <w:pPr>
        <w:pStyle w:val="Naslov2"/>
        <w:spacing w:line="0" w:lineRule="atLeast"/>
        <w:ind w:left="284"/>
        <w:rPr>
          <w:rFonts w:ascii="Century Gothic" w:hAnsi="Century Gothic"/>
          <w:sz w:val="22"/>
          <w:szCs w:val="22"/>
        </w:rPr>
      </w:pPr>
      <w:bookmarkStart w:id="145" w:name="_Toc72316864"/>
      <w:r w:rsidRPr="00943D4F">
        <w:rPr>
          <w:rFonts w:ascii="Century Gothic" w:hAnsi="Century Gothic"/>
          <w:sz w:val="22"/>
          <w:szCs w:val="22"/>
        </w:rPr>
        <w:t>Zavarovanje za dobro izvedbo pogodbenih obveznosti</w:t>
      </w:r>
      <w:bookmarkEnd w:id="145"/>
      <w:r w:rsidR="00350F0B" w:rsidRPr="00943D4F">
        <w:rPr>
          <w:rFonts w:ascii="Century Gothic" w:hAnsi="Century Gothic"/>
          <w:sz w:val="22"/>
          <w:szCs w:val="22"/>
        </w:rPr>
        <w:t xml:space="preserve"> </w:t>
      </w:r>
    </w:p>
    <w:p w14:paraId="35697CB5" w14:textId="14798D15" w:rsidR="00991B21" w:rsidRPr="00E7300C" w:rsidRDefault="00991B21" w:rsidP="00991B21">
      <w:pPr>
        <w:pStyle w:val="Odstavekseznama2"/>
        <w:spacing w:line="0" w:lineRule="atLeast"/>
        <w:ind w:left="0"/>
        <w:rPr>
          <w:rFonts w:ascii="Century Gothic" w:hAnsi="Century Gothic" w:cstheme="minorHAnsi"/>
          <w:bCs/>
          <w:lang w:eastAsia="zh-CN"/>
        </w:rPr>
      </w:pPr>
      <w:r w:rsidRPr="00E7300C">
        <w:rPr>
          <w:rFonts w:ascii="Century Gothic" w:hAnsi="Century Gothic"/>
        </w:rPr>
        <w:t xml:space="preserve">Izbrani ponudnik bo moral naročniku </w:t>
      </w:r>
      <w:r w:rsidRPr="00E7300C">
        <w:rPr>
          <w:rFonts w:ascii="Century Gothic" w:hAnsi="Century Gothic" w:cstheme="minorHAnsi"/>
          <w:bCs/>
          <w:lang w:eastAsia="zh-CN"/>
        </w:rPr>
        <w:t xml:space="preserve">najkasneje 5 (pet) dni po podpisu pogodbe </w:t>
      </w:r>
      <w:r w:rsidRPr="00E7300C">
        <w:rPr>
          <w:rFonts w:ascii="Century Gothic" w:hAnsi="Century Gothic"/>
        </w:rPr>
        <w:t xml:space="preserve">predložiti finančno zavarovanje za dobro izvedbo pogodbenih obveznosti </w:t>
      </w:r>
      <w:r w:rsidRPr="00E7300C">
        <w:rPr>
          <w:rFonts w:ascii="Century Gothic" w:hAnsi="Century Gothic" w:cstheme="minorHAnsi"/>
          <w:bCs/>
          <w:lang w:eastAsia="zh-CN"/>
        </w:rPr>
        <w:t xml:space="preserve">v višini </w:t>
      </w:r>
      <w:r w:rsidRPr="00E7300C">
        <w:rPr>
          <w:rFonts w:ascii="Century Gothic" w:hAnsi="Century Gothic" w:cstheme="minorHAnsi"/>
          <w:b/>
          <w:lang w:eastAsia="zh-CN"/>
        </w:rPr>
        <w:t>10 %</w:t>
      </w:r>
      <w:r w:rsidRPr="00E7300C">
        <w:rPr>
          <w:rFonts w:ascii="Century Gothic" w:hAnsi="Century Gothic" w:cstheme="minorHAnsi"/>
          <w:bCs/>
          <w:lang w:eastAsia="zh-CN"/>
        </w:rPr>
        <w:t xml:space="preserve"> </w:t>
      </w:r>
      <w:r w:rsidRPr="00E7300C">
        <w:rPr>
          <w:rFonts w:ascii="Century Gothic" w:hAnsi="Century Gothic" w:cstheme="minorHAnsi"/>
          <w:b/>
          <w:lang w:eastAsia="zh-CN"/>
        </w:rPr>
        <w:t xml:space="preserve">od pogodbene vrednosti v EUR z DDV </w:t>
      </w:r>
      <w:r w:rsidRPr="009D6916">
        <w:rPr>
          <w:rFonts w:ascii="Century Gothic" w:hAnsi="Century Gothic" w:cstheme="minorHAnsi"/>
          <w:bCs/>
          <w:lang w:eastAsia="zh-CN"/>
        </w:rPr>
        <w:t>za naročilo,</w:t>
      </w:r>
      <w:r w:rsidRPr="00E7300C">
        <w:rPr>
          <w:rFonts w:ascii="Century Gothic" w:hAnsi="Century Gothic" w:cstheme="minorHAnsi"/>
          <w:bCs/>
          <w:lang w:eastAsia="zh-CN"/>
        </w:rPr>
        <w:t xml:space="preserve"> in sicer izvršnico, podpisano s strani zakonitega zastopnika izbranega ponudnika ter overjeno s strani notarja ali upravne enote. </w:t>
      </w:r>
      <w:r w:rsidR="00805AC1" w:rsidRPr="004654B2">
        <w:rPr>
          <w:rFonts w:ascii="Century Gothic" w:hAnsi="Century Gothic"/>
        </w:rPr>
        <w:t>Rok veljavnosti zavarovanja za dobro izvedbo pogodbenih obveznosti je še 30 dni p</w:t>
      </w:r>
      <w:r w:rsidR="00805AC1">
        <w:rPr>
          <w:rFonts w:ascii="Century Gothic" w:hAnsi="Century Gothic"/>
        </w:rPr>
        <w:t xml:space="preserve">o roku za izvedbo del, ki so premet naročila. </w:t>
      </w:r>
      <w:r w:rsidRPr="00E7300C">
        <w:rPr>
          <w:rFonts w:ascii="Century Gothic" w:hAnsi="Century Gothic"/>
        </w:rPr>
        <w:t xml:space="preserve">Finančno zavarovanje mora biti brezpogojno in plačljivo na prvi poziv. </w:t>
      </w:r>
      <w:r w:rsidR="008A519D" w:rsidRPr="008A519D">
        <w:rPr>
          <w:rFonts w:ascii="Century Gothic" w:hAnsi="Century Gothic"/>
          <w:color w:val="auto"/>
        </w:rPr>
        <w:t>Vzorec predmetnega zavarovanja je sestavni del dokumentacije za predmetno naročilo.</w:t>
      </w:r>
    </w:p>
    <w:p w14:paraId="37C3C9EE" w14:textId="6D268374" w:rsidR="00D447DA" w:rsidRDefault="00D447DA" w:rsidP="00991B21"/>
    <w:p w14:paraId="5472EFDC" w14:textId="35F4C998" w:rsidR="00D447DA" w:rsidRPr="00D447DA" w:rsidRDefault="00D447DA" w:rsidP="00D447DA">
      <w:pPr>
        <w:rPr>
          <w:rFonts w:ascii="Century Gothic" w:hAnsi="Century Gothic" w:cstheme="minorHAnsi"/>
          <w:bCs/>
          <w:sz w:val="22"/>
          <w:lang w:eastAsia="zh-CN"/>
        </w:rPr>
      </w:pPr>
      <w:r w:rsidRPr="00D447DA">
        <w:rPr>
          <w:rFonts w:ascii="Century Gothic" w:hAnsi="Century Gothic" w:cstheme="minorHAnsi"/>
          <w:bCs/>
          <w:sz w:val="22"/>
          <w:lang w:eastAsia="zh-CN"/>
        </w:rPr>
        <w:t>Naročnik bo navedeno zavarovanje vnovčil v naslednjih primerih:</w:t>
      </w:r>
    </w:p>
    <w:p w14:paraId="5868A25D" w14:textId="77777777" w:rsidR="00D447DA" w:rsidRPr="00D447DA" w:rsidRDefault="00D447DA" w:rsidP="00D447DA">
      <w:pPr>
        <w:rPr>
          <w:rFonts w:ascii="Century Gothic" w:hAnsi="Century Gothic"/>
          <w:color w:val="FF0000"/>
          <w:sz w:val="22"/>
        </w:rPr>
      </w:pPr>
    </w:p>
    <w:p w14:paraId="4129A2A6" w14:textId="77777777" w:rsidR="00D447DA" w:rsidRPr="00D447DA" w:rsidRDefault="00D447DA" w:rsidP="00D447DA">
      <w:pPr>
        <w:rPr>
          <w:rFonts w:ascii="Century Gothic" w:hAnsi="Century Gothic"/>
          <w:sz w:val="22"/>
        </w:rPr>
      </w:pPr>
      <w:r w:rsidRPr="00D447DA">
        <w:rPr>
          <w:rFonts w:ascii="Century Gothic" w:hAnsi="Century Gothic"/>
          <w:sz w:val="22"/>
        </w:rPr>
        <w:t>1. če izbrani ponudnik ne bo začel izvajati svojih pogodbenih obveznosti v skladu z določili pogodbe ali</w:t>
      </w:r>
    </w:p>
    <w:p w14:paraId="7551A47A" w14:textId="77777777" w:rsidR="00D447DA" w:rsidRPr="00D447DA" w:rsidRDefault="00D447DA" w:rsidP="00D447DA">
      <w:pPr>
        <w:rPr>
          <w:rFonts w:ascii="Century Gothic" w:hAnsi="Century Gothic"/>
          <w:sz w:val="22"/>
        </w:rPr>
      </w:pPr>
      <w:r w:rsidRPr="00D447DA">
        <w:rPr>
          <w:rFonts w:ascii="Century Gothic" w:hAnsi="Century Gothic"/>
          <w:sz w:val="22"/>
        </w:rPr>
        <w:t>2. če izbrani ponudnik ne bo pravočasno izpolnil svojih pogodbenih obveznosti v skladu z določili pogodbe ali</w:t>
      </w:r>
    </w:p>
    <w:p w14:paraId="581FC4EB" w14:textId="77777777" w:rsidR="00D447DA" w:rsidRPr="00D447DA" w:rsidRDefault="00D447DA" w:rsidP="00D447DA">
      <w:pPr>
        <w:rPr>
          <w:rFonts w:ascii="Century Gothic" w:hAnsi="Century Gothic"/>
          <w:sz w:val="22"/>
        </w:rPr>
      </w:pPr>
      <w:r w:rsidRPr="00D447DA">
        <w:rPr>
          <w:rFonts w:ascii="Century Gothic" w:hAnsi="Century Gothic"/>
          <w:sz w:val="22"/>
        </w:rPr>
        <w:t>3. če izbrani ponudnik ne bo pravilno izpolnil svojih pogodbenih obveznosti v skladu z določili pogodbe ali</w:t>
      </w:r>
    </w:p>
    <w:p w14:paraId="55D25B17" w14:textId="77777777" w:rsidR="00D447DA" w:rsidRPr="00D447DA" w:rsidRDefault="00D447DA" w:rsidP="00D447DA">
      <w:pPr>
        <w:rPr>
          <w:rFonts w:ascii="Century Gothic" w:hAnsi="Century Gothic"/>
          <w:sz w:val="22"/>
        </w:rPr>
      </w:pPr>
      <w:r w:rsidRPr="00D447DA">
        <w:rPr>
          <w:rFonts w:ascii="Century Gothic" w:hAnsi="Century Gothic"/>
          <w:sz w:val="22"/>
        </w:rPr>
        <w:t>4. če bo izbrani ponudnik prenehal izpolnjevati svoje pogodbene obveznosti v skladu z določili pogodbe.</w:t>
      </w:r>
    </w:p>
    <w:p w14:paraId="01FD5488" w14:textId="77777777" w:rsidR="00D447DA" w:rsidRPr="00D447DA" w:rsidRDefault="00D447DA" w:rsidP="00D447DA">
      <w:pPr>
        <w:rPr>
          <w:rFonts w:ascii="Century Gothic" w:hAnsi="Century Gothic"/>
          <w:sz w:val="22"/>
        </w:rPr>
      </w:pPr>
    </w:p>
    <w:p w14:paraId="6EA08A58" w14:textId="71BF32EF" w:rsidR="00D447DA" w:rsidRDefault="00D447DA" w:rsidP="00D447DA">
      <w:pPr>
        <w:rPr>
          <w:rFonts w:ascii="Century Gothic" w:hAnsi="Century Gothic"/>
          <w:sz w:val="22"/>
        </w:rPr>
      </w:pPr>
      <w:r w:rsidRPr="00D447DA">
        <w:rPr>
          <w:rFonts w:ascii="Century Gothic" w:hAnsi="Century Gothic"/>
          <w:sz w:val="22"/>
        </w:rPr>
        <w:t>Če se bodo med trajanjem pogodbe spremenili roki za izvedbo posla, vrsta blaga ali storitve, kakovost in količina, bo moral izbrani ponudnik temu ustrezno spremeniti tudi zavarovanje oziroma podaljšati njeno veljavnost.</w:t>
      </w:r>
    </w:p>
    <w:p w14:paraId="5686152B" w14:textId="6246821F" w:rsidR="008B16F4" w:rsidRPr="008B16F4" w:rsidRDefault="008B16F4" w:rsidP="00D447DA">
      <w:pPr>
        <w:rPr>
          <w:rFonts w:ascii="Century Gothic" w:hAnsi="Century Gothic"/>
          <w:sz w:val="22"/>
        </w:rPr>
      </w:pPr>
    </w:p>
    <w:p w14:paraId="73DCE933" w14:textId="77777777" w:rsidR="008B16F4" w:rsidRPr="008B16F4" w:rsidRDefault="008B16F4" w:rsidP="008B16F4">
      <w:pPr>
        <w:spacing w:line="0" w:lineRule="atLeast"/>
        <w:rPr>
          <w:rFonts w:ascii="Century Gothic" w:hAnsi="Century Gothic" w:cs="Arial"/>
          <w:kern w:val="3"/>
          <w:sz w:val="22"/>
          <w:lang w:eastAsia="zh-CN"/>
        </w:rPr>
      </w:pPr>
      <w:r w:rsidRPr="008B16F4">
        <w:rPr>
          <w:rFonts w:ascii="Century Gothic" w:hAnsi="Century Gothic" w:cs="Arial"/>
          <w:kern w:val="3"/>
          <w:sz w:val="22"/>
          <w:lang w:eastAsia="zh-CN"/>
        </w:rPr>
        <w:t>V kolikor bo naročnik unovčil zavarovanje za dobro izvedbo pogodbenih obveznosti ,bo moral izvajalec najkasneje v roku petih (5) delovnih dni od vnovčenja predmetnega zavarovanja predložiti novo zavarovanje za dobro izvedbo pogodbenih obveznosti (izvršnico) v enaki višini in z enako veljavnostjo kot prvotno finančno zavarovanje za dobro izvedbo pogodbenih obveznosti. Unovčenje zavarovanja za dobro izvedbo pogodbenih obveznosti (izvršnice) ne odvezuje izvajalca poravnati naročniku vso škodo, ki bi mu nastala zaradi neizpolnjevanja obveznosti iz te pogodbe.</w:t>
      </w:r>
    </w:p>
    <w:p w14:paraId="7CEB31AD" w14:textId="77777777" w:rsidR="008B16F4" w:rsidRPr="00130BAA" w:rsidRDefault="008B16F4" w:rsidP="008B16F4">
      <w:pPr>
        <w:spacing w:line="0" w:lineRule="atLeast"/>
        <w:rPr>
          <w:rFonts w:cs="Arial"/>
          <w:kern w:val="3"/>
          <w:lang w:eastAsia="zh-CN"/>
        </w:rPr>
      </w:pPr>
      <w:r w:rsidRPr="00130BAA">
        <w:rPr>
          <w:rFonts w:cs="Arial"/>
          <w:kern w:val="3"/>
          <w:lang w:eastAsia="zh-CN"/>
        </w:rPr>
        <w:t xml:space="preserve"> </w:t>
      </w:r>
    </w:p>
    <w:p w14:paraId="2C0D489C" w14:textId="77777777" w:rsidR="00D447DA" w:rsidRPr="00D447DA" w:rsidRDefault="00D447DA" w:rsidP="00D447DA">
      <w:pPr>
        <w:pStyle w:val="Naslov2"/>
        <w:spacing w:line="0" w:lineRule="atLeast"/>
        <w:ind w:left="284"/>
        <w:rPr>
          <w:rFonts w:ascii="Century Gothic" w:hAnsi="Century Gothic"/>
          <w:sz w:val="22"/>
          <w:szCs w:val="22"/>
        </w:rPr>
      </w:pPr>
      <w:bookmarkStart w:id="146" w:name="_Toc454902680"/>
      <w:bookmarkStart w:id="147" w:name="_Toc475695283"/>
      <w:bookmarkStart w:id="148" w:name="_Toc504737064"/>
      <w:bookmarkStart w:id="149" w:name="_Toc2841807"/>
      <w:bookmarkStart w:id="150" w:name="_Toc42854855"/>
      <w:bookmarkStart w:id="151" w:name="_Toc72316865"/>
      <w:r w:rsidRPr="00D447DA">
        <w:rPr>
          <w:rFonts w:ascii="Century Gothic" w:hAnsi="Century Gothic"/>
          <w:sz w:val="22"/>
          <w:szCs w:val="22"/>
        </w:rPr>
        <w:lastRenderedPageBreak/>
        <w:t>Finančno zavarovanje za odpravo napak v garancijskem roku</w:t>
      </w:r>
      <w:bookmarkEnd w:id="146"/>
      <w:bookmarkEnd w:id="147"/>
      <w:bookmarkEnd w:id="148"/>
      <w:bookmarkEnd w:id="149"/>
      <w:r w:rsidRPr="00D447DA">
        <w:rPr>
          <w:rFonts w:ascii="Century Gothic" w:hAnsi="Century Gothic"/>
          <w:sz w:val="22"/>
          <w:szCs w:val="22"/>
        </w:rPr>
        <w:t xml:space="preserve"> (izvršnica)</w:t>
      </w:r>
      <w:bookmarkEnd w:id="150"/>
      <w:bookmarkEnd w:id="151"/>
    </w:p>
    <w:p w14:paraId="73083DF1" w14:textId="5CC44E73" w:rsidR="00D447DA" w:rsidRPr="008A519D" w:rsidRDefault="00D447DA" w:rsidP="00D447DA">
      <w:pPr>
        <w:autoSpaceDE w:val="0"/>
        <w:spacing w:line="0" w:lineRule="atLeast"/>
        <w:rPr>
          <w:rFonts w:ascii="Century Gothic" w:hAnsi="Century Gothic" w:cstheme="minorHAnsi"/>
          <w:bCs/>
          <w:sz w:val="22"/>
        </w:rPr>
      </w:pPr>
      <w:r w:rsidRPr="008A519D">
        <w:rPr>
          <w:rFonts w:ascii="Century Gothic" w:hAnsi="Century Gothic" w:cstheme="minorHAnsi"/>
          <w:bCs/>
          <w:sz w:val="22"/>
        </w:rPr>
        <w:t>Izbrani ponudnik je dolžan pred iztekom veljavnosti finančnega zavarovanja</w:t>
      </w:r>
      <w:r w:rsidR="0024331F" w:rsidRPr="008A519D">
        <w:rPr>
          <w:rFonts w:ascii="Century Gothic" w:hAnsi="Century Gothic" w:cstheme="minorHAnsi"/>
          <w:bCs/>
          <w:sz w:val="22"/>
        </w:rPr>
        <w:t xml:space="preserve"> iz točke </w:t>
      </w:r>
      <w:r w:rsidRPr="008A519D">
        <w:rPr>
          <w:rFonts w:ascii="Century Gothic" w:hAnsi="Century Gothic" w:cstheme="minorHAnsi"/>
          <w:bCs/>
          <w:sz w:val="22"/>
        </w:rPr>
        <w:t>za dobro izvedbo pogodbenih obveznosti</w:t>
      </w:r>
      <w:r w:rsidR="0024331F" w:rsidRPr="008A519D">
        <w:rPr>
          <w:rFonts w:ascii="Century Gothic" w:hAnsi="Century Gothic" w:cstheme="minorHAnsi"/>
          <w:bCs/>
          <w:sz w:val="22"/>
        </w:rPr>
        <w:t xml:space="preserve"> iz točke 12.1 </w:t>
      </w:r>
      <w:r w:rsidRPr="008A519D">
        <w:rPr>
          <w:rFonts w:ascii="Century Gothic" w:hAnsi="Century Gothic" w:cstheme="minorHAnsi"/>
          <w:bCs/>
          <w:sz w:val="22"/>
        </w:rPr>
        <w:t xml:space="preserve">naročniku </w:t>
      </w:r>
      <w:r w:rsidRPr="008A519D">
        <w:rPr>
          <w:rFonts w:ascii="Century Gothic" w:hAnsi="Century Gothic"/>
          <w:sz w:val="22"/>
        </w:rPr>
        <w:t xml:space="preserve">predložiti finančno zavarovanje za odpravo napak v garancijske roku – izvršnico, </w:t>
      </w:r>
      <w:r w:rsidRPr="008A519D">
        <w:rPr>
          <w:rFonts w:ascii="Century Gothic" w:hAnsi="Century Gothic" w:cstheme="minorHAnsi"/>
          <w:bCs/>
          <w:sz w:val="22"/>
        </w:rPr>
        <w:t xml:space="preserve">v </w:t>
      </w:r>
      <w:r w:rsidRPr="008A519D">
        <w:rPr>
          <w:rFonts w:ascii="Century Gothic" w:hAnsi="Century Gothic" w:cstheme="minorHAnsi"/>
          <w:b/>
          <w:sz w:val="22"/>
        </w:rPr>
        <w:t>višini 5 %</w:t>
      </w:r>
      <w:r w:rsidRPr="008A519D">
        <w:rPr>
          <w:rFonts w:ascii="Century Gothic" w:hAnsi="Century Gothic" w:cstheme="minorHAnsi"/>
          <w:bCs/>
          <w:sz w:val="22"/>
        </w:rPr>
        <w:t xml:space="preserve"> </w:t>
      </w:r>
      <w:r w:rsidRPr="008A519D">
        <w:rPr>
          <w:rFonts w:ascii="Century Gothic" w:hAnsi="Century Gothic" w:cstheme="minorHAnsi"/>
          <w:b/>
          <w:sz w:val="22"/>
        </w:rPr>
        <w:t xml:space="preserve">od realizirane vrednosti pogodbe v EUR z DDV, </w:t>
      </w:r>
      <w:r w:rsidRPr="008A519D">
        <w:rPr>
          <w:rFonts w:ascii="Century Gothic" w:hAnsi="Century Gothic" w:cstheme="minorHAnsi"/>
          <w:bCs/>
          <w:sz w:val="22"/>
        </w:rPr>
        <w:t xml:space="preserve">sicer se bo štelo, da javno naročilo ni uspešno izvedeno, naročnik pa bo unovčil polni znesek finančnega zavarovanja za dobro izvedbo pogodbenih obveznosti. </w:t>
      </w:r>
    </w:p>
    <w:p w14:paraId="1E3D40D6" w14:textId="77777777" w:rsidR="00D447DA" w:rsidRPr="008A519D" w:rsidRDefault="00D447DA" w:rsidP="00D447DA">
      <w:pPr>
        <w:autoSpaceDE w:val="0"/>
        <w:spacing w:line="0" w:lineRule="atLeast"/>
        <w:rPr>
          <w:rFonts w:ascii="Century Gothic" w:hAnsi="Century Gothic" w:cstheme="minorHAnsi"/>
          <w:bCs/>
          <w:sz w:val="22"/>
        </w:rPr>
      </w:pPr>
    </w:p>
    <w:p w14:paraId="2EED1601" w14:textId="4A4CB869" w:rsidR="00D447DA" w:rsidRPr="008A519D" w:rsidRDefault="00D447DA" w:rsidP="00D447DA">
      <w:pPr>
        <w:autoSpaceDE w:val="0"/>
        <w:spacing w:line="0" w:lineRule="atLeast"/>
        <w:rPr>
          <w:rFonts w:ascii="Century Gothic" w:hAnsi="Century Gothic"/>
          <w:sz w:val="22"/>
        </w:rPr>
      </w:pPr>
      <w:r w:rsidRPr="008A519D">
        <w:rPr>
          <w:rFonts w:ascii="Century Gothic" w:hAnsi="Century Gothic"/>
          <w:sz w:val="22"/>
        </w:rPr>
        <w:t>Vzorec predmetnega zavarovanja je sestavni del dokumentacije za predmetno naročilo. Veljavnost zavarovanja mora biti še 30 dni po preteku garancijske dobe</w:t>
      </w:r>
      <w:r w:rsidR="008B16F4">
        <w:rPr>
          <w:rFonts w:ascii="Century Gothic" w:hAnsi="Century Gothic"/>
          <w:sz w:val="22"/>
        </w:rPr>
        <w:t>, navedene</w:t>
      </w:r>
      <w:r w:rsidR="00311873">
        <w:rPr>
          <w:rFonts w:ascii="Century Gothic" w:hAnsi="Century Gothic"/>
          <w:sz w:val="22"/>
        </w:rPr>
        <w:t xml:space="preserve"> v</w:t>
      </w:r>
      <w:r w:rsidR="008B16F4">
        <w:rPr>
          <w:rFonts w:ascii="Century Gothic" w:hAnsi="Century Gothic"/>
          <w:sz w:val="22"/>
        </w:rPr>
        <w:t xml:space="preserve"> vzorcu pogodbe. </w:t>
      </w:r>
      <w:r w:rsidRPr="008A519D">
        <w:rPr>
          <w:rFonts w:ascii="Century Gothic" w:hAnsi="Century Gothic"/>
          <w:sz w:val="22"/>
        </w:rPr>
        <w:t xml:space="preserve">Finančno zavarovanje mora biti brezpogojno in plačljivo na prvi poziv. </w:t>
      </w:r>
    </w:p>
    <w:p w14:paraId="5871EA0C" w14:textId="77777777" w:rsidR="00D447DA" w:rsidRPr="008A519D" w:rsidRDefault="00D447DA" w:rsidP="00D447DA">
      <w:pPr>
        <w:autoSpaceDE w:val="0"/>
        <w:spacing w:line="0" w:lineRule="atLeast"/>
        <w:rPr>
          <w:rFonts w:ascii="Century Gothic" w:hAnsi="Century Gothic" w:cstheme="minorHAnsi"/>
          <w:bCs/>
          <w:sz w:val="22"/>
        </w:rPr>
      </w:pPr>
    </w:p>
    <w:p w14:paraId="252CA55A" w14:textId="77777777" w:rsidR="00D447DA" w:rsidRPr="008A519D" w:rsidRDefault="00D447DA" w:rsidP="00D447DA">
      <w:pPr>
        <w:spacing w:line="0" w:lineRule="atLeast"/>
        <w:rPr>
          <w:rFonts w:ascii="Century Gothic" w:hAnsi="Century Gothic" w:cstheme="minorHAnsi"/>
          <w:sz w:val="22"/>
          <w:lang w:eastAsia="zh-CN"/>
        </w:rPr>
      </w:pPr>
      <w:r w:rsidRPr="008A519D">
        <w:rPr>
          <w:rFonts w:ascii="Century Gothic" w:hAnsi="Century Gothic"/>
          <w:sz w:val="22"/>
        </w:rPr>
        <w:t xml:space="preserve">Finančno zavarovanje za odpravo napak v garancijski dobi bo naročnik unovčil v primeru, da izbrani ponudnik </w:t>
      </w:r>
      <w:r w:rsidRPr="008A519D">
        <w:rPr>
          <w:rFonts w:ascii="Century Gothic" w:hAnsi="Century Gothic" w:cstheme="minorHAnsi"/>
          <w:bCs/>
          <w:sz w:val="22"/>
        </w:rPr>
        <w:t xml:space="preserve">v garancijskem obdobju ne odpravi vseh notificiranih napak na izvršenih delih ter če izvedena dela nimajo lastnosti/uporabljenih materialov/certifikatov, h katerim se je ponudnik zavezal ob predložitvi ponudbe naročniku, </w:t>
      </w:r>
      <w:r w:rsidRPr="008A519D">
        <w:rPr>
          <w:rFonts w:ascii="Century Gothic" w:hAnsi="Century Gothic"/>
          <w:sz w:val="22"/>
        </w:rPr>
        <w:t>po pisnem pozivu naročnika in ima namen delnega ali popolnega pokrivanja zahtev, ki jih lahko naročnik uveljavi proti izvajalcu na osnovi sklenjene pogodbe. V  primeru, da se v garancijski dobi odkrijejo napake, ki ne bodo odpravljene pred iztekom pogodbenega roka, je izvajalec dolžan podaljšati veljavnost bančne garancije za odpravo napak v garancijski dobi, tako da predloži novo bančno garancijo v isti višini, kot je bila prvotna bančna garancija, ki ostane v veljavi še najmanj 30 dni po preteku novega – podaljšanega garancijskega roka.</w:t>
      </w:r>
    </w:p>
    <w:p w14:paraId="3D33AD22" w14:textId="3395D2DC" w:rsidR="003807D9" w:rsidRPr="004654B2" w:rsidRDefault="003807D9" w:rsidP="004654B2">
      <w:pPr>
        <w:pStyle w:val="Naslov1"/>
        <w:spacing w:line="0" w:lineRule="atLeast"/>
        <w:rPr>
          <w:rFonts w:ascii="Century Gothic" w:hAnsi="Century Gothic"/>
          <w:sz w:val="22"/>
          <w:szCs w:val="22"/>
        </w:rPr>
      </w:pPr>
      <w:bookmarkStart w:id="152" w:name="_Toc72316866"/>
      <w:r w:rsidRPr="004654B2">
        <w:rPr>
          <w:rFonts w:ascii="Century Gothic" w:hAnsi="Century Gothic"/>
          <w:sz w:val="22"/>
          <w:szCs w:val="22"/>
        </w:rPr>
        <w:t>obvestilo o odločitvi o oddaji naročila</w:t>
      </w:r>
      <w:bookmarkEnd w:id="141"/>
      <w:bookmarkEnd w:id="142"/>
      <w:bookmarkEnd w:id="152"/>
    </w:p>
    <w:p w14:paraId="0285CF02" w14:textId="31DEE939" w:rsidR="003807D9" w:rsidRPr="004654B2" w:rsidRDefault="003529CF" w:rsidP="004654B2">
      <w:pPr>
        <w:spacing w:line="0" w:lineRule="atLeast"/>
        <w:rPr>
          <w:rFonts w:ascii="Century Gothic" w:hAnsi="Century Gothic"/>
          <w:sz w:val="22"/>
        </w:rPr>
      </w:pPr>
      <w:r w:rsidRPr="004654B2">
        <w:rPr>
          <w:rFonts w:ascii="Century Gothic" w:hAnsi="Century Gothic"/>
          <w:sz w:val="22"/>
        </w:rPr>
        <w:t>Naročnik bo podpisano odločitev o oddaji naročila</w:t>
      </w:r>
      <w:r w:rsidR="00B842E4" w:rsidRPr="004654B2">
        <w:rPr>
          <w:rFonts w:ascii="Century Gothic" w:hAnsi="Century Gothic"/>
          <w:sz w:val="22"/>
        </w:rPr>
        <w:t xml:space="preserve"> </w:t>
      </w:r>
      <w:r w:rsidRPr="004654B2">
        <w:rPr>
          <w:rFonts w:ascii="Century Gothic" w:hAnsi="Century Gothic"/>
          <w:sz w:val="22"/>
        </w:rPr>
        <w:t xml:space="preserve">objavil na </w:t>
      </w:r>
      <w:r w:rsidR="00AA38B1" w:rsidRPr="004654B2">
        <w:rPr>
          <w:rFonts w:ascii="Century Gothic" w:hAnsi="Century Gothic"/>
          <w:sz w:val="22"/>
        </w:rPr>
        <w:t>P</w:t>
      </w:r>
      <w:r w:rsidRPr="004654B2">
        <w:rPr>
          <w:rFonts w:ascii="Century Gothic" w:hAnsi="Century Gothic"/>
          <w:sz w:val="22"/>
        </w:rPr>
        <w:t xml:space="preserve">ortalu javnih naročil. Odločitev se šteje za vročeno z dnem objave na </w:t>
      </w:r>
      <w:r w:rsidR="007A1F11">
        <w:rPr>
          <w:rFonts w:ascii="Century Gothic" w:hAnsi="Century Gothic"/>
          <w:sz w:val="22"/>
        </w:rPr>
        <w:t>P</w:t>
      </w:r>
      <w:r w:rsidRPr="004654B2">
        <w:rPr>
          <w:rFonts w:ascii="Century Gothic" w:hAnsi="Century Gothic"/>
          <w:sz w:val="22"/>
        </w:rPr>
        <w:t>ortalu javnih naročil.</w:t>
      </w:r>
    </w:p>
    <w:p w14:paraId="626325DD" w14:textId="77777777" w:rsidR="009139AC" w:rsidRPr="004654B2" w:rsidRDefault="009139AC" w:rsidP="004654B2">
      <w:pPr>
        <w:pStyle w:val="Naslov1"/>
        <w:spacing w:line="0" w:lineRule="atLeast"/>
        <w:rPr>
          <w:rFonts w:ascii="Century Gothic" w:hAnsi="Century Gothic"/>
          <w:sz w:val="22"/>
          <w:szCs w:val="22"/>
        </w:rPr>
      </w:pPr>
      <w:bookmarkStart w:id="153" w:name="_Toc72316867"/>
      <w:r w:rsidRPr="004654B2">
        <w:rPr>
          <w:rFonts w:ascii="Century Gothic" w:hAnsi="Century Gothic"/>
          <w:sz w:val="22"/>
          <w:szCs w:val="22"/>
        </w:rPr>
        <w:t>odstop od izvedbe javnega naročila</w:t>
      </w:r>
      <w:bookmarkEnd w:id="143"/>
      <w:bookmarkEnd w:id="144"/>
      <w:bookmarkEnd w:id="153"/>
    </w:p>
    <w:p w14:paraId="10B07A97" w14:textId="6D489274" w:rsidR="009139AC" w:rsidRPr="004654B2" w:rsidRDefault="00F35CD7" w:rsidP="004654B2">
      <w:pPr>
        <w:spacing w:line="0" w:lineRule="atLeast"/>
        <w:rPr>
          <w:rFonts w:ascii="Century Gothic" w:hAnsi="Century Gothic"/>
          <w:sz w:val="22"/>
        </w:rPr>
      </w:pPr>
      <w:r w:rsidRPr="004654B2">
        <w:rPr>
          <w:rFonts w:ascii="Century Gothic" w:hAnsi="Century Gothic"/>
          <w:sz w:val="22"/>
        </w:rPr>
        <w:t>N</w:t>
      </w:r>
      <w:r w:rsidR="001F2C54" w:rsidRPr="004654B2">
        <w:rPr>
          <w:rFonts w:ascii="Century Gothic" w:hAnsi="Century Gothic"/>
          <w:sz w:val="22"/>
        </w:rPr>
        <w:t>aročnik</w:t>
      </w:r>
      <w:r w:rsidR="009139AC" w:rsidRPr="004654B2">
        <w:rPr>
          <w:rFonts w:ascii="Century Gothic" w:hAnsi="Century Gothic"/>
          <w:sz w:val="22"/>
        </w:rPr>
        <w:t xml:space="preserve"> lahko na podlagi </w:t>
      </w:r>
      <w:r w:rsidR="00E5199F" w:rsidRPr="004654B2">
        <w:rPr>
          <w:rFonts w:ascii="Century Gothic" w:hAnsi="Century Gothic"/>
          <w:sz w:val="22"/>
        </w:rPr>
        <w:t xml:space="preserve">osmega </w:t>
      </w:r>
      <w:r w:rsidR="009139AC" w:rsidRPr="004654B2">
        <w:rPr>
          <w:rFonts w:ascii="Century Gothic" w:hAnsi="Century Gothic"/>
          <w:sz w:val="22"/>
        </w:rPr>
        <w:t xml:space="preserve">odstavka </w:t>
      </w:r>
      <w:r w:rsidR="00E5199F" w:rsidRPr="004654B2">
        <w:rPr>
          <w:rFonts w:ascii="Century Gothic" w:hAnsi="Century Gothic"/>
          <w:sz w:val="22"/>
        </w:rPr>
        <w:t>9</w:t>
      </w:r>
      <w:r w:rsidR="009139AC" w:rsidRPr="004654B2">
        <w:rPr>
          <w:rFonts w:ascii="Century Gothic" w:hAnsi="Century Gothic"/>
          <w:sz w:val="22"/>
        </w:rPr>
        <w:t>0. člena ZJN-</w:t>
      </w:r>
      <w:r w:rsidR="003529CF" w:rsidRPr="004654B2">
        <w:rPr>
          <w:rFonts w:ascii="Century Gothic" w:hAnsi="Century Gothic"/>
          <w:sz w:val="22"/>
        </w:rPr>
        <w:t>3</w:t>
      </w:r>
      <w:r w:rsidR="009139AC" w:rsidRPr="004654B2">
        <w:rPr>
          <w:rFonts w:ascii="Century Gothic" w:hAnsi="Century Gothic"/>
          <w:sz w:val="22"/>
        </w:rPr>
        <w:t xml:space="preserve"> po sprejemu odločitve o oddaji naročila </w:t>
      </w:r>
      <w:r w:rsidR="004D5EF4" w:rsidRPr="004654B2">
        <w:rPr>
          <w:rFonts w:ascii="Century Gothic" w:hAnsi="Century Gothic"/>
          <w:sz w:val="22"/>
        </w:rPr>
        <w:t>do sklenitve</w:t>
      </w:r>
      <w:r w:rsidR="003D7BCE">
        <w:rPr>
          <w:rFonts w:ascii="Century Gothic" w:hAnsi="Century Gothic"/>
          <w:sz w:val="22"/>
        </w:rPr>
        <w:t xml:space="preserve"> pogodbe </w:t>
      </w:r>
      <w:r w:rsidR="001F2C54" w:rsidRPr="004654B2">
        <w:rPr>
          <w:rFonts w:ascii="Century Gothic" w:hAnsi="Century Gothic"/>
          <w:sz w:val="22"/>
        </w:rPr>
        <w:t>odstopi</w:t>
      </w:r>
      <w:r w:rsidR="009139AC" w:rsidRPr="004654B2">
        <w:rPr>
          <w:rFonts w:ascii="Century Gothic" w:hAnsi="Century Gothic"/>
          <w:sz w:val="22"/>
        </w:rPr>
        <w:t xml:space="preserve"> od izvedbe javnega naročila iz </w:t>
      </w:r>
      <w:r w:rsidR="00E5199F" w:rsidRPr="004654B2">
        <w:rPr>
          <w:rFonts w:ascii="Century Gothic" w:hAnsi="Century Gothic"/>
          <w:sz w:val="22"/>
        </w:rPr>
        <w:t>utemeljenih razlogov, da predmeta javnega naročila ne potrebujejo več ali da zanj nima zagotovljenih sredstev ali da se pri naročniku pojavi utemeljen sum, da je bila ali bi lahko bila vsebina</w:t>
      </w:r>
      <w:r w:rsidR="003D7BCE">
        <w:rPr>
          <w:rFonts w:ascii="Century Gothic" w:hAnsi="Century Gothic"/>
          <w:sz w:val="22"/>
        </w:rPr>
        <w:t xml:space="preserve"> pogodbe </w:t>
      </w:r>
      <w:r w:rsidR="00E5199F" w:rsidRPr="004654B2">
        <w:rPr>
          <w:rFonts w:ascii="Century Gothic" w:hAnsi="Century Gothic"/>
          <w:sz w:val="22"/>
        </w:rPr>
        <w:t xml:space="preserve">posledica storjenega kaznivega dejanja ali da so </w:t>
      </w:r>
      <w:r w:rsidR="005D5664">
        <w:rPr>
          <w:rFonts w:ascii="Century Gothic" w:hAnsi="Century Gothic"/>
          <w:sz w:val="22"/>
        </w:rPr>
        <w:t>o</w:t>
      </w:r>
      <w:r w:rsidR="00E5199F" w:rsidRPr="004654B2">
        <w:rPr>
          <w:rFonts w:ascii="Century Gothic" w:hAnsi="Century Gothic"/>
          <w:sz w:val="22"/>
        </w:rPr>
        <w:t>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4654B2">
        <w:rPr>
          <w:rFonts w:ascii="Century Gothic" w:hAnsi="Century Gothic"/>
          <w:sz w:val="22"/>
        </w:rPr>
        <w:t>.</w:t>
      </w:r>
    </w:p>
    <w:p w14:paraId="5D5B9B2A" w14:textId="29D098F2" w:rsidR="009139AC" w:rsidRPr="00F95BBA" w:rsidRDefault="00724625" w:rsidP="004654B2">
      <w:pPr>
        <w:pStyle w:val="Naslov1"/>
        <w:spacing w:line="0" w:lineRule="atLeast"/>
        <w:rPr>
          <w:rFonts w:ascii="Century Gothic" w:hAnsi="Century Gothic"/>
          <w:sz w:val="22"/>
          <w:szCs w:val="22"/>
        </w:rPr>
      </w:pPr>
      <w:bookmarkStart w:id="154" w:name="_Toc72316868"/>
      <w:r>
        <w:rPr>
          <w:rFonts w:ascii="Century Gothic" w:hAnsi="Century Gothic"/>
          <w:sz w:val="22"/>
          <w:szCs w:val="22"/>
        </w:rPr>
        <w:t>pogodba</w:t>
      </w:r>
      <w:bookmarkEnd w:id="154"/>
    </w:p>
    <w:p w14:paraId="2FAC9362" w14:textId="77777777" w:rsidR="00724625" w:rsidRPr="004654B2" w:rsidRDefault="00724625" w:rsidP="00724625">
      <w:pPr>
        <w:spacing w:line="0" w:lineRule="atLeast"/>
        <w:rPr>
          <w:rFonts w:ascii="Century Gothic" w:hAnsi="Century Gothic"/>
          <w:sz w:val="22"/>
        </w:rPr>
      </w:pPr>
      <w:r w:rsidRPr="004654B2">
        <w:rPr>
          <w:rFonts w:ascii="Century Gothic" w:hAnsi="Century Gothic"/>
          <w:sz w:val="22"/>
        </w:rP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A9EE31B" w14:textId="77777777" w:rsidR="00724625" w:rsidRPr="004654B2" w:rsidRDefault="00724625" w:rsidP="00724625">
      <w:pPr>
        <w:spacing w:line="0" w:lineRule="atLeast"/>
        <w:rPr>
          <w:rFonts w:ascii="Century Gothic" w:hAnsi="Century Gothic"/>
          <w:sz w:val="22"/>
        </w:rPr>
      </w:pPr>
    </w:p>
    <w:p w14:paraId="0C7B47BF" w14:textId="77777777" w:rsidR="00724625" w:rsidRPr="0049627E" w:rsidRDefault="00724625" w:rsidP="00724625">
      <w:pPr>
        <w:spacing w:line="0" w:lineRule="atLeast"/>
        <w:rPr>
          <w:rFonts w:ascii="Century Gothic" w:hAnsi="Century Gothic"/>
          <w:sz w:val="22"/>
        </w:rPr>
      </w:pPr>
      <w:r w:rsidRPr="0049627E">
        <w:rPr>
          <w:rFonts w:ascii="Century Gothic" w:hAnsi="Century Gothic"/>
          <w:sz w:val="22"/>
        </w:rPr>
        <w:t>Izbrani ponudnik mora podpisati in vrniti naročniku pogodbo v roku pet (5)</w:t>
      </w:r>
      <w:r>
        <w:rPr>
          <w:rFonts w:ascii="Century Gothic" w:hAnsi="Century Gothic"/>
          <w:sz w:val="22"/>
        </w:rPr>
        <w:t xml:space="preserve"> </w:t>
      </w:r>
      <w:r w:rsidRPr="0049627E">
        <w:rPr>
          <w:rFonts w:ascii="Century Gothic" w:hAnsi="Century Gothic"/>
          <w:sz w:val="22"/>
        </w:rPr>
        <w:t xml:space="preserve">dni po prejemu le-te v podpis. </w:t>
      </w:r>
    </w:p>
    <w:p w14:paraId="707C220E" w14:textId="77777777" w:rsidR="00724625" w:rsidRPr="004654B2" w:rsidRDefault="00724625" w:rsidP="00724625">
      <w:pPr>
        <w:spacing w:line="0" w:lineRule="atLeast"/>
        <w:rPr>
          <w:rFonts w:ascii="Century Gothic" w:hAnsi="Century Gothic"/>
          <w:sz w:val="22"/>
        </w:rPr>
      </w:pPr>
    </w:p>
    <w:p w14:paraId="653371B6" w14:textId="77777777" w:rsidR="00724625" w:rsidRPr="004654B2" w:rsidRDefault="00724625" w:rsidP="00724625">
      <w:pPr>
        <w:spacing w:line="0" w:lineRule="atLeast"/>
        <w:rPr>
          <w:rFonts w:ascii="Century Gothic" w:hAnsi="Century Gothic"/>
          <w:sz w:val="22"/>
        </w:rPr>
      </w:pPr>
      <w:r w:rsidRPr="004654B2">
        <w:rPr>
          <w:rFonts w:ascii="Century Gothic" w:hAnsi="Century Gothic"/>
          <w:sz w:val="22"/>
        </w:rPr>
        <w:t>Pogodba</w:t>
      </w:r>
      <w:r>
        <w:rPr>
          <w:rFonts w:ascii="Century Gothic" w:hAnsi="Century Gothic"/>
          <w:sz w:val="22"/>
        </w:rPr>
        <w:t xml:space="preserve"> </w:t>
      </w:r>
      <w:r w:rsidRPr="004654B2">
        <w:rPr>
          <w:rFonts w:ascii="Century Gothic" w:hAnsi="Century Gothic"/>
          <w:sz w:val="22"/>
        </w:rPr>
        <w:t>se bo pred podpisom vsebinsko prilagodila glede na to, ali bo izbrani ponudnik predložil skupno ponudbo, prijavil sodelovanje podizvajalcev in podobno.</w:t>
      </w:r>
    </w:p>
    <w:p w14:paraId="019E526D" w14:textId="77777777" w:rsidR="00724625" w:rsidRPr="004654B2" w:rsidRDefault="00724625" w:rsidP="00724625">
      <w:pPr>
        <w:spacing w:line="0" w:lineRule="atLeast"/>
        <w:rPr>
          <w:rFonts w:ascii="Century Gothic" w:hAnsi="Century Gothic"/>
          <w:sz w:val="22"/>
        </w:rPr>
      </w:pPr>
    </w:p>
    <w:p w14:paraId="31CCC404" w14:textId="77777777" w:rsidR="00724625" w:rsidRPr="004654B2" w:rsidRDefault="00724625" w:rsidP="00724625">
      <w:pPr>
        <w:spacing w:line="0" w:lineRule="atLeast"/>
        <w:rPr>
          <w:rFonts w:ascii="Century Gothic" w:hAnsi="Century Gothic"/>
          <w:sz w:val="22"/>
        </w:rPr>
      </w:pPr>
      <w:r w:rsidRPr="004654B2">
        <w:rPr>
          <w:rFonts w:ascii="Century Gothic" w:hAnsi="Century Gothic"/>
          <w:sz w:val="22"/>
        </w:rPr>
        <w:t>S podpisom obrazca »</w:t>
      </w:r>
      <w:r>
        <w:rPr>
          <w:rFonts w:ascii="Century Gothic" w:hAnsi="Century Gothic"/>
          <w:sz w:val="22"/>
        </w:rPr>
        <w:t>Izjava«</w:t>
      </w:r>
      <w:r w:rsidRPr="004654B2">
        <w:rPr>
          <w:rFonts w:ascii="Century Gothic" w:hAnsi="Century Gothic"/>
          <w:sz w:val="22"/>
        </w:rPr>
        <w:t xml:space="preserve"> ponudnik potrdi, da sprejema vsebino vzorca pogodbe. </w:t>
      </w:r>
    </w:p>
    <w:p w14:paraId="2F5BB015" w14:textId="77777777" w:rsidR="008B6487" w:rsidRPr="004654B2" w:rsidRDefault="008B6487" w:rsidP="004654B2">
      <w:pPr>
        <w:pStyle w:val="Naslov1"/>
        <w:spacing w:line="0" w:lineRule="atLeast"/>
        <w:rPr>
          <w:rFonts w:ascii="Century Gothic" w:hAnsi="Century Gothic"/>
          <w:sz w:val="22"/>
          <w:szCs w:val="22"/>
        </w:rPr>
      </w:pPr>
      <w:bookmarkStart w:id="155" w:name="_Toc336851764"/>
      <w:bookmarkStart w:id="156" w:name="_Toc336851812"/>
      <w:bookmarkStart w:id="157" w:name="_Toc72316869"/>
      <w:r w:rsidRPr="004654B2">
        <w:rPr>
          <w:rFonts w:ascii="Century Gothic" w:hAnsi="Century Gothic"/>
          <w:sz w:val="22"/>
          <w:szCs w:val="22"/>
        </w:rPr>
        <w:t>pravno varstvo</w:t>
      </w:r>
      <w:bookmarkEnd w:id="155"/>
      <w:bookmarkEnd w:id="156"/>
      <w:bookmarkEnd w:id="157"/>
    </w:p>
    <w:p w14:paraId="6B7EEAAC" w14:textId="77777777" w:rsidR="00DE46A9" w:rsidRPr="004654B2" w:rsidRDefault="00DE46A9" w:rsidP="004654B2">
      <w:pPr>
        <w:spacing w:line="0" w:lineRule="atLeast"/>
        <w:rPr>
          <w:rFonts w:ascii="Century Gothic" w:hAnsi="Century Gothic"/>
          <w:sz w:val="22"/>
        </w:rPr>
      </w:pPr>
      <w:r w:rsidRPr="004654B2">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4654B2" w:rsidRDefault="00DE46A9" w:rsidP="004654B2">
      <w:pPr>
        <w:spacing w:line="0" w:lineRule="atLeast"/>
        <w:rPr>
          <w:rFonts w:ascii="Century Gothic" w:hAnsi="Century Gothic"/>
          <w:sz w:val="22"/>
        </w:rPr>
      </w:pPr>
    </w:p>
    <w:p w14:paraId="18D9919A" w14:textId="77777777" w:rsidR="00373C4B" w:rsidRDefault="00DE46A9" w:rsidP="004654B2">
      <w:pPr>
        <w:spacing w:line="0" w:lineRule="atLeast"/>
        <w:rPr>
          <w:rFonts w:ascii="Century Gothic" w:hAnsi="Century Gothic"/>
          <w:sz w:val="22"/>
        </w:rPr>
      </w:pPr>
      <w:r w:rsidRPr="004654B2">
        <w:rPr>
          <w:rFonts w:ascii="Century Gothic" w:hAnsi="Century Gothic"/>
          <w:sz w:val="22"/>
        </w:rPr>
        <w:t xml:space="preserve">Takso v višini </w:t>
      </w:r>
      <w:r w:rsidR="00367FDB" w:rsidRPr="004654B2">
        <w:rPr>
          <w:rFonts w:ascii="Century Gothic" w:hAnsi="Century Gothic"/>
          <w:sz w:val="22"/>
        </w:rPr>
        <w:t>2</w:t>
      </w:r>
      <w:r w:rsidRPr="004654B2">
        <w:rPr>
          <w:rFonts w:ascii="Century Gothic" w:hAnsi="Century Gothic"/>
          <w:sz w:val="22"/>
        </w:rPr>
        <w:t>.000 eurov mora vlagatelj plačati na transakcijski račun Ministrstva za finance, številka SI56 0110 0100 0358 802, odprt pri Banki Slovenije, Slovenska 35, 1505 Ljubljana, Slovenija, SWIFT KODA: BSLJSI2X; IBAN:SI56011001000358802.</w:t>
      </w:r>
    </w:p>
    <w:p w14:paraId="18C841EF" w14:textId="77777777" w:rsidR="00373C4B" w:rsidRDefault="00373C4B" w:rsidP="004654B2">
      <w:pPr>
        <w:spacing w:line="0" w:lineRule="atLeast"/>
        <w:rPr>
          <w:rFonts w:ascii="Century Gothic" w:hAnsi="Century Gothic"/>
          <w:sz w:val="22"/>
        </w:rPr>
      </w:pPr>
    </w:p>
    <w:p w14:paraId="33FA5273" w14:textId="5383E161" w:rsidR="003E4E4E" w:rsidRPr="007B4251" w:rsidRDefault="00DE46A9" w:rsidP="004654B2">
      <w:pPr>
        <w:spacing w:line="0" w:lineRule="atLeast"/>
        <w:rPr>
          <w:rFonts w:ascii="Century Gothic" w:hAnsi="Century Gothic" w:cs="Arial"/>
          <w:sz w:val="22"/>
          <w:shd w:val="clear" w:color="auto" w:fill="FFFFFF"/>
        </w:rPr>
      </w:pPr>
      <w:r w:rsidRPr="007B4251">
        <w:rPr>
          <w:rFonts w:ascii="Century Gothic" w:hAnsi="Century Gothic"/>
          <w:sz w:val="22"/>
        </w:rPr>
        <w:t>Zahtevek za revizijo mora biti vložen</w:t>
      </w:r>
      <w:r w:rsidR="00373C4B" w:rsidRPr="007B4251">
        <w:rPr>
          <w:rFonts w:ascii="Century Gothic" w:hAnsi="Century Gothic"/>
          <w:sz w:val="22"/>
        </w:rPr>
        <w:t xml:space="preserve"> preko portala eRevizija: </w:t>
      </w:r>
      <w:hyperlink r:id="rId17" w:history="1">
        <w:r w:rsidR="00373C4B" w:rsidRPr="007B4251">
          <w:rPr>
            <w:rStyle w:val="Hiperpovezava"/>
            <w:rFonts w:ascii="Century Gothic" w:hAnsi="Century Gothic"/>
            <w:color w:val="auto"/>
            <w:sz w:val="22"/>
          </w:rPr>
          <w:t>https://www.portalerevizija.si</w:t>
        </w:r>
      </w:hyperlink>
      <w:r w:rsidR="003E4E4E" w:rsidRPr="007B4251">
        <w:rPr>
          <w:rStyle w:val="Hiperpovezava"/>
          <w:rFonts w:ascii="Century Gothic" w:hAnsi="Century Gothic"/>
          <w:color w:val="auto"/>
          <w:sz w:val="22"/>
          <w:u w:val="none"/>
        </w:rPr>
        <w:t xml:space="preserve"> </w:t>
      </w:r>
      <w:r w:rsidR="003E4E4E" w:rsidRPr="007B4251">
        <w:rPr>
          <w:rFonts w:ascii="Century Gothic" w:hAnsi="Century Gothic"/>
          <w:sz w:val="22"/>
        </w:rPr>
        <w:t xml:space="preserve"> v skladu s P</w:t>
      </w:r>
      <w:r w:rsidR="003E4E4E" w:rsidRPr="007B4251">
        <w:rPr>
          <w:rFonts w:ascii="Century Gothic" w:hAnsi="Century Gothic" w:cs="Arial"/>
          <w:sz w:val="22"/>
          <w:shd w:val="clear" w:color="auto" w:fill="FFFFFF"/>
        </w:rPr>
        <w:t>ravilnikom o portalu eRevizija za izmenjavo informacij in dokumentov v predrevizijskem, revizijskem in pritožbenem postopku (Uradni list RS, št. </w:t>
      </w:r>
      <w:hyperlink r:id="rId18" w:tgtFrame="_blank" w:tooltip="Pravilnik o portalu eRevizija za izmenjavo informacij in dokumentov v predrevizijskem, revizijskem in pritožbenem postopku" w:history="1">
        <w:r w:rsidR="003E4E4E" w:rsidRPr="007B4251">
          <w:rPr>
            <w:rStyle w:val="Hiperpovezava"/>
            <w:rFonts w:ascii="Century Gothic" w:hAnsi="Century Gothic" w:cs="Arial"/>
            <w:color w:val="auto"/>
            <w:sz w:val="22"/>
            <w:u w:val="none"/>
            <w:shd w:val="clear" w:color="auto" w:fill="FFFFFF"/>
          </w:rPr>
          <w:t>32/19</w:t>
        </w:r>
      </w:hyperlink>
      <w:r w:rsidR="003E4E4E" w:rsidRPr="007B4251">
        <w:rPr>
          <w:rFonts w:ascii="Century Gothic" w:hAnsi="Century Gothic" w:cs="Arial"/>
          <w:sz w:val="22"/>
          <w:shd w:val="clear" w:color="auto" w:fill="FFFFFF"/>
        </w:rPr>
        <w:t> in </w:t>
      </w:r>
      <w:hyperlink r:id="rId19" w:tgtFrame="_blank" w:tooltip="Pravilnik o spremembah in dopolnitvi Pravilnika o portalu eRevizija za izmenjavo informacij in dokumentov v predrevizijskem, revizijskem in pritožbenem postopku" w:history="1">
        <w:r w:rsidR="003E4E4E" w:rsidRPr="007B4251">
          <w:rPr>
            <w:rStyle w:val="Hiperpovezava"/>
            <w:rFonts w:ascii="Century Gothic" w:hAnsi="Century Gothic" w:cs="Arial"/>
            <w:color w:val="auto"/>
            <w:sz w:val="22"/>
            <w:u w:val="none"/>
            <w:shd w:val="clear" w:color="auto" w:fill="FFFFFF"/>
          </w:rPr>
          <w:t>67/20</w:t>
        </w:r>
      </w:hyperlink>
      <w:r w:rsidR="003E4E4E" w:rsidRPr="007B4251">
        <w:rPr>
          <w:rFonts w:ascii="Century Gothic" w:hAnsi="Century Gothic" w:cs="Arial"/>
          <w:sz w:val="22"/>
          <w:shd w:val="clear" w:color="auto" w:fill="FFFFFF"/>
        </w:rPr>
        <w:t>).</w:t>
      </w:r>
    </w:p>
    <w:p w14:paraId="348A2D02" w14:textId="504DF0A9" w:rsidR="003E4E4E" w:rsidRDefault="003E4E4E" w:rsidP="004654B2">
      <w:pPr>
        <w:spacing w:line="0" w:lineRule="atLeast"/>
        <w:rPr>
          <w:rFonts w:ascii="Century Gothic" w:hAnsi="Century Gothic" w:cs="Arial"/>
          <w:sz w:val="22"/>
          <w:shd w:val="clear" w:color="auto" w:fill="FFFFFF"/>
        </w:rPr>
      </w:pPr>
    </w:p>
    <w:p w14:paraId="59166F24" w14:textId="77777777" w:rsidR="00FE1993" w:rsidRPr="007B4251" w:rsidRDefault="00FE1993" w:rsidP="004654B2">
      <w:pPr>
        <w:spacing w:line="0" w:lineRule="atLeast"/>
        <w:rPr>
          <w:rFonts w:ascii="Century Gothic" w:hAnsi="Century Gothic" w:cs="Arial"/>
          <w:sz w:val="22"/>
          <w:shd w:val="clear" w:color="auto" w:fill="FFFFFF"/>
        </w:rPr>
      </w:pPr>
    </w:p>
    <w:p w14:paraId="0AED3D58" w14:textId="77777777" w:rsidR="003E4E4E" w:rsidRDefault="003E4E4E" w:rsidP="004654B2">
      <w:pPr>
        <w:spacing w:line="0" w:lineRule="atLeast"/>
        <w:rPr>
          <w:rFonts w:cs="Arial"/>
          <w:b/>
          <w:bCs/>
          <w:color w:val="626060"/>
          <w:sz w:val="18"/>
          <w:szCs w:val="18"/>
          <w:shd w:val="clear" w:color="auto" w:fill="FFFFFF"/>
        </w:rPr>
      </w:pPr>
    </w:p>
    <w:p w14:paraId="1EC1FC5B" w14:textId="47B5222F" w:rsidR="00F90F84" w:rsidRPr="004654B2" w:rsidRDefault="00F90F84" w:rsidP="004654B2">
      <w:pPr>
        <w:spacing w:line="0" w:lineRule="atLeast"/>
        <w:rPr>
          <w:rFonts w:ascii="Century Gothic" w:hAnsi="Century Gothic"/>
          <w:b/>
          <w:sz w:val="22"/>
        </w:rPr>
      </w:pP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00373C4B">
        <w:rPr>
          <w:rFonts w:ascii="Century Gothic" w:hAnsi="Century Gothic"/>
          <w:sz w:val="22"/>
        </w:rPr>
        <w:t xml:space="preserve">               </w:t>
      </w:r>
      <w:r w:rsidR="00AD2C20" w:rsidRPr="004654B2">
        <w:rPr>
          <w:rFonts w:ascii="Century Gothic" w:hAnsi="Century Gothic"/>
          <w:b/>
          <w:sz w:val="22"/>
        </w:rPr>
        <w:t>Slovenski državni gozdovi d.o.o.</w:t>
      </w:r>
    </w:p>
    <w:sectPr w:rsidR="00F90F84" w:rsidRPr="004654B2"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8F974" w14:textId="77777777" w:rsidR="001D31C7" w:rsidRDefault="001D31C7" w:rsidP="00107834">
      <w:pPr>
        <w:spacing w:line="240" w:lineRule="auto"/>
      </w:pPr>
      <w:r>
        <w:separator/>
      </w:r>
    </w:p>
  </w:endnote>
  <w:endnote w:type="continuationSeparator" w:id="0">
    <w:p w14:paraId="3A8FFD6F" w14:textId="77777777" w:rsidR="001D31C7" w:rsidRDefault="001D31C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OpenSymbol">
    <w:altName w:val="Courier New"/>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474A1D86" w:rsidR="0036167A" w:rsidRPr="00602D6F" w:rsidRDefault="0036167A" w:rsidP="00887C43">
    <w:pPr>
      <w:pStyle w:val="Noga"/>
      <w:pBdr>
        <w:top w:val="single" w:sz="4" w:space="1" w:color="auto"/>
      </w:pBdr>
      <w:rPr>
        <w:rFonts w:ascii="Century Gothic" w:hAnsi="Century Gothic"/>
        <w:sz w:val="16"/>
        <w:szCs w:val="16"/>
      </w:rPr>
    </w:pPr>
    <w:r>
      <w:rPr>
        <w:rFonts w:ascii="Century Gothic" w:hAnsi="Century Gothic"/>
        <w:sz w:val="16"/>
        <w:szCs w:val="16"/>
      </w:rPr>
      <w:t>ROG 2021</w:t>
    </w:r>
  </w:p>
  <w:p w14:paraId="7F73345A" w14:textId="6AEFF1C7" w:rsidR="0036167A" w:rsidRPr="00831D98" w:rsidRDefault="0036167A"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2110D9AE" w:rsidR="0036167A" w:rsidRPr="0060683D" w:rsidRDefault="0036167A" w:rsidP="00887C43">
    <w:pPr>
      <w:pStyle w:val="Noga"/>
      <w:pBdr>
        <w:top w:val="single" w:sz="4" w:space="1" w:color="auto"/>
      </w:pBdr>
      <w:rPr>
        <w:rFonts w:ascii="Century Gothic" w:hAnsi="Century Gothic"/>
        <w:sz w:val="16"/>
        <w:szCs w:val="16"/>
      </w:rPr>
    </w:pPr>
    <w:r>
      <w:rPr>
        <w:rFonts w:ascii="Century Gothic" w:hAnsi="Century Gothic"/>
        <w:sz w:val="16"/>
        <w:szCs w:val="16"/>
      </w:rPr>
      <w:t>ROG 2021</w:t>
    </w:r>
  </w:p>
  <w:p w14:paraId="5A935687" w14:textId="77777777" w:rsidR="0036167A" w:rsidRPr="00831D98" w:rsidRDefault="0036167A"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3E423" w14:textId="77777777" w:rsidR="001D31C7" w:rsidRDefault="001D31C7" w:rsidP="00107834">
      <w:pPr>
        <w:spacing w:line="240" w:lineRule="auto"/>
      </w:pPr>
      <w:r>
        <w:separator/>
      </w:r>
    </w:p>
  </w:footnote>
  <w:footnote w:type="continuationSeparator" w:id="0">
    <w:p w14:paraId="7FEB8BAF" w14:textId="77777777" w:rsidR="001D31C7" w:rsidRDefault="001D31C7" w:rsidP="00107834">
      <w:pPr>
        <w:spacing w:line="240" w:lineRule="auto"/>
      </w:pPr>
      <w:r>
        <w:continuationSeparator/>
      </w:r>
    </w:p>
  </w:footnote>
  <w:footnote w:id="1">
    <w:p w14:paraId="226F9AFE" w14:textId="77777777" w:rsidR="0036167A" w:rsidRPr="008F2D69" w:rsidRDefault="0036167A" w:rsidP="005F5D33">
      <w:pPr>
        <w:pStyle w:val="Sprotnaopomba-besedilo"/>
        <w:rPr>
          <w:szCs w:val="18"/>
        </w:rPr>
      </w:pPr>
      <w:r>
        <w:rPr>
          <w:rStyle w:val="Sprotnaopomba-sklic"/>
        </w:rPr>
        <w:t>[1]</w:t>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36167A" w:rsidRPr="001D6D1B" w:rsidRDefault="0036167A"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36167A" w:rsidRDefault="0036167A"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multilevel"/>
    <w:tmpl w:val="00000007"/>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C"/>
    <w:multiLevelType w:val="multilevel"/>
    <w:tmpl w:val="0000000C"/>
    <w:name w:val="WWNum12"/>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19E2E90"/>
    <w:multiLevelType w:val="multilevel"/>
    <w:tmpl w:val="70AAA324"/>
    <w:numStyleLink w:val="Natevanjestevilkami"/>
  </w:abstractNum>
  <w:abstractNum w:abstractNumId="3" w15:restartNumberingAfterBreak="0">
    <w:nsid w:val="080B4250"/>
    <w:multiLevelType w:val="multilevel"/>
    <w:tmpl w:val="4D0AE4F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41A7EAB"/>
    <w:multiLevelType w:val="multilevel"/>
    <w:tmpl w:val="963AD29E"/>
    <w:lvl w:ilvl="0">
      <w:start w:val="1"/>
      <w:numFmt w:val="ordinal"/>
      <w:pStyle w:val="Slog4d"/>
      <w:lvlText w:val="8.2.%1"/>
      <w:lvlJc w:val="left"/>
      <w:pPr>
        <w:ind w:left="7448" w:hanging="360"/>
      </w:pPr>
      <w:rPr>
        <w:rFonts w:hint="default"/>
      </w:rPr>
    </w:lvl>
    <w:lvl w:ilvl="1">
      <w:start w:val="1"/>
      <w:numFmt w:val="lowerLetter"/>
      <w:lvlText w:val="%2."/>
      <w:lvlJc w:val="left"/>
      <w:pPr>
        <w:ind w:left="2531" w:hanging="360"/>
      </w:pPr>
      <w:rPr>
        <w:rFonts w:hint="default"/>
      </w:rPr>
    </w:lvl>
    <w:lvl w:ilvl="2">
      <w:start w:val="1"/>
      <w:numFmt w:val="lowerRoman"/>
      <w:lvlText w:val="%3."/>
      <w:lvlJc w:val="right"/>
      <w:pPr>
        <w:ind w:left="3251" w:hanging="180"/>
      </w:pPr>
      <w:rPr>
        <w:rFonts w:hint="default"/>
      </w:rPr>
    </w:lvl>
    <w:lvl w:ilvl="3">
      <w:start w:val="1"/>
      <w:numFmt w:val="decimal"/>
      <w:lvlText w:val="%4."/>
      <w:lvlJc w:val="left"/>
      <w:pPr>
        <w:ind w:left="3971" w:hanging="360"/>
      </w:pPr>
      <w:rPr>
        <w:rFonts w:hint="default"/>
      </w:rPr>
    </w:lvl>
    <w:lvl w:ilvl="4">
      <w:start w:val="1"/>
      <w:numFmt w:val="lowerLetter"/>
      <w:lvlText w:val="%5."/>
      <w:lvlJc w:val="left"/>
      <w:pPr>
        <w:ind w:left="4691" w:hanging="360"/>
      </w:pPr>
      <w:rPr>
        <w:rFonts w:hint="default"/>
      </w:rPr>
    </w:lvl>
    <w:lvl w:ilvl="5">
      <w:start w:val="1"/>
      <w:numFmt w:val="lowerRoman"/>
      <w:lvlText w:val="%6."/>
      <w:lvlJc w:val="right"/>
      <w:pPr>
        <w:ind w:left="5411" w:hanging="180"/>
      </w:pPr>
      <w:rPr>
        <w:rFonts w:hint="default"/>
      </w:rPr>
    </w:lvl>
    <w:lvl w:ilvl="6">
      <w:start w:val="1"/>
      <w:numFmt w:val="decimal"/>
      <w:lvlText w:val="%7."/>
      <w:lvlJc w:val="left"/>
      <w:pPr>
        <w:ind w:left="6131" w:hanging="360"/>
      </w:pPr>
      <w:rPr>
        <w:rFonts w:hint="default"/>
      </w:rPr>
    </w:lvl>
    <w:lvl w:ilvl="7">
      <w:start w:val="1"/>
      <w:numFmt w:val="lowerLetter"/>
      <w:lvlText w:val="%8."/>
      <w:lvlJc w:val="left"/>
      <w:pPr>
        <w:ind w:left="6851" w:hanging="360"/>
      </w:pPr>
      <w:rPr>
        <w:rFonts w:hint="default"/>
      </w:rPr>
    </w:lvl>
    <w:lvl w:ilvl="8">
      <w:start w:val="1"/>
      <w:numFmt w:val="lowerRoman"/>
      <w:lvlText w:val="%9."/>
      <w:lvlJc w:val="right"/>
      <w:pPr>
        <w:ind w:left="7571" w:hanging="180"/>
      </w:pPr>
      <w:rPr>
        <w:rFonts w:hint="default"/>
      </w:rPr>
    </w:lvl>
  </w:abstractNum>
  <w:abstractNum w:abstractNumId="1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num w:numId="1">
    <w:abstractNumId w:val="19"/>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8"/>
  </w:num>
  <w:num w:numId="4">
    <w:abstractNumId w:val="13"/>
  </w:num>
  <w:num w:numId="5">
    <w:abstractNumId w:val="15"/>
  </w:num>
  <w:num w:numId="6">
    <w:abstractNumId w:val="8"/>
  </w:num>
  <w:num w:numId="7">
    <w:abstractNumId w:val="6"/>
  </w:num>
  <w:num w:numId="8">
    <w:abstractNumId w:val="2"/>
    <w:lvlOverride w:ilvl="1">
      <w:lvl w:ilvl="1">
        <w:start w:val="1"/>
        <w:numFmt w:val="decimal"/>
        <w:pStyle w:val="Natevanjestevilkami2"/>
        <w:lvlText w:val="%1.%2"/>
        <w:lvlJc w:val="left"/>
        <w:pPr>
          <w:ind w:left="1021" w:hanging="664"/>
        </w:pPr>
        <w:rPr>
          <w:rFonts w:hint="default"/>
          <w:strike w:val="0"/>
        </w:rPr>
      </w:lvl>
    </w:lvlOverride>
  </w:num>
  <w:num w:numId="9">
    <w:abstractNumId w:val="14"/>
  </w:num>
  <w:num w:numId="10">
    <w:abstractNumId w:val="5"/>
  </w:num>
  <w:num w:numId="11">
    <w:abstractNumId w:val="16"/>
  </w:num>
  <w:num w:numId="12">
    <w:abstractNumId w:val="17"/>
  </w:num>
  <w:num w:numId="13">
    <w:abstractNumId w:val="7"/>
  </w:num>
  <w:num w:numId="14">
    <w:abstractNumId w:val="10"/>
  </w:num>
  <w:num w:numId="15">
    <w:abstractNumId w:val="12"/>
  </w:num>
  <w:num w:numId="16">
    <w:abstractNumId w:val="4"/>
  </w:num>
  <w:num w:numId="17">
    <w:abstractNumId w:val="11"/>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E14"/>
    <w:rsid w:val="00000EAD"/>
    <w:rsid w:val="00001F83"/>
    <w:rsid w:val="00002A2A"/>
    <w:rsid w:val="000042F4"/>
    <w:rsid w:val="00004B23"/>
    <w:rsid w:val="00005B74"/>
    <w:rsid w:val="00005D11"/>
    <w:rsid w:val="00005F4B"/>
    <w:rsid w:val="000063E1"/>
    <w:rsid w:val="0000666C"/>
    <w:rsid w:val="00010E67"/>
    <w:rsid w:val="00011912"/>
    <w:rsid w:val="00011ADB"/>
    <w:rsid w:val="0001557A"/>
    <w:rsid w:val="00015DD6"/>
    <w:rsid w:val="0001665E"/>
    <w:rsid w:val="0002210A"/>
    <w:rsid w:val="000230BE"/>
    <w:rsid w:val="00023BCE"/>
    <w:rsid w:val="00024032"/>
    <w:rsid w:val="000259DC"/>
    <w:rsid w:val="00026D56"/>
    <w:rsid w:val="00027FE1"/>
    <w:rsid w:val="00031473"/>
    <w:rsid w:val="00031759"/>
    <w:rsid w:val="000317C4"/>
    <w:rsid w:val="00032AA5"/>
    <w:rsid w:val="000344DF"/>
    <w:rsid w:val="0003458C"/>
    <w:rsid w:val="000372BA"/>
    <w:rsid w:val="000377C2"/>
    <w:rsid w:val="00041571"/>
    <w:rsid w:val="0004189C"/>
    <w:rsid w:val="00041F1B"/>
    <w:rsid w:val="00044957"/>
    <w:rsid w:val="00047DE9"/>
    <w:rsid w:val="00053B35"/>
    <w:rsid w:val="00054063"/>
    <w:rsid w:val="00060E2A"/>
    <w:rsid w:val="0006117D"/>
    <w:rsid w:val="0006139A"/>
    <w:rsid w:val="00061FCD"/>
    <w:rsid w:val="00064011"/>
    <w:rsid w:val="0006500B"/>
    <w:rsid w:val="0006501F"/>
    <w:rsid w:val="00065CD3"/>
    <w:rsid w:val="00066C39"/>
    <w:rsid w:val="00067FC4"/>
    <w:rsid w:val="0007004C"/>
    <w:rsid w:val="000718A6"/>
    <w:rsid w:val="000723DA"/>
    <w:rsid w:val="000724AA"/>
    <w:rsid w:val="00072A04"/>
    <w:rsid w:val="00073646"/>
    <w:rsid w:val="00073A24"/>
    <w:rsid w:val="000742ED"/>
    <w:rsid w:val="00074A74"/>
    <w:rsid w:val="000757BF"/>
    <w:rsid w:val="00076713"/>
    <w:rsid w:val="000774BC"/>
    <w:rsid w:val="0007758C"/>
    <w:rsid w:val="00077BD5"/>
    <w:rsid w:val="00080CB8"/>
    <w:rsid w:val="0008140E"/>
    <w:rsid w:val="0008273E"/>
    <w:rsid w:val="00083CA3"/>
    <w:rsid w:val="00085464"/>
    <w:rsid w:val="000918E8"/>
    <w:rsid w:val="00091B32"/>
    <w:rsid w:val="000925A0"/>
    <w:rsid w:val="000942A4"/>
    <w:rsid w:val="00094A09"/>
    <w:rsid w:val="00095EA3"/>
    <w:rsid w:val="000965DF"/>
    <w:rsid w:val="0009777D"/>
    <w:rsid w:val="00097A5F"/>
    <w:rsid w:val="00097A70"/>
    <w:rsid w:val="000A351D"/>
    <w:rsid w:val="000A4471"/>
    <w:rsid w:val="000A45B0"/>
    <w:rsid w:val="000A4B6A"/>
    <w:rsid w:val="000A6C19"/>
    <w:rsid w:val="000A71DC"/>
    <w:rsid w:val="000B02D6"/>
    <w:rsid w:val="000B0326"/>
    <w:rsid w:val="000B281D"/>
    <w:rsid w:val="000B2F24"/>
    <w:rsid w:val="000B561F"/>
    <w:rsid w:val="000B66C4"/>
    <w:rsid w:val="000B7A9C"/>
    <w:rsid w:val="000C0893"/>
    <w:rsid w:val="000C1AA1"/>
    <w:rsid w:val="000C735E"/>
    <w:rsid w:val="000C799C"/>
    <w:rsid w:val="000D0F87"/>
    <w:rsid w:val="000D1709"/>
    <w:rsid w:val="000D2C16"/>
    <w:rsid w:val="000D4356"/>
    <w:rsid w:val="000D4555"/>
    <w:rsid w:val="000D463C"/>
    <w:rsid w:val="000D63E4"/>
    <w:rsid w:val="000D6932"/>
    <w:rsid w:val="000D69C8"/>
    <w:rsid w:val="000D6D33"/>
    <w:rsid w:val="000E1927"/>
    <w:rsid w:val="000E2641"/>
    <w:rsid w:val="000E27F4"/>
    <w:rsid w:val="000E2AF5"/>
    <w:rsid w:val="000E44DC"/>
    <w:rsid w:val="000E488E"/>
    <w:rsid w:val="000E4EF2"/>
    <w:rsid w:val="000E7E80"/>
    <w:rsid w:val="000F085B"/>
    <w:rsid w:val="000F17B2"/>
    <w:rsid w:val="000F19E5"/>
    <w:rsid w:val="000F3078"/>
    <w:rsid w:val="000F3269"/>
    <w:rsid w:val="000F452D"/>
    <w:rsid w:val="000F5024"/>
    <w:rsid w:val="000F75C6"/>
    <w:rsid w:val="000F7CEC"/>
    <w:rsid w:val="0010091F"/>
    <w:rsid w:val="00101682"/>
    <w:rsid w:val="00101BD5"/>
    <w:rsid w:val="00103E16"/>
    <w:rsid w:val="00103EAE"/>
    <w:rsid w:val="00105E55"/>
    <w:rsid w:val="001063A8"/>
    <w:rsid w:val="00106594"/>
    <w:rsid w:val="00107676"/>
    <w:rsid w:val="00107834"/>
    <w:rsid w:val="0011549B"/>
    <w:rsid w:val="0011613B"/>
    <w:rsid w:val="00120550"/>
    <w:rsid w:val="00120B8C"/>
    <w:rsid w:val="00121908"/>
    <w:rsid w:val="00121D64"/>
    <w:rsid w:val="001245CF"/>
    <w:rsid w:val="0012523E"/>
    <w:rsid w:val="00126055"/>
    <w:rsid w:val="00126D29"/>
    <w:rsid w:val="00126FA0"/>
    <w:rsid w:val="001278E6"/>
    <w:rsid w:val="0013042C"/>
    <w:rsid w:val="0013081E"/>
    <w:rsid w:val="00130AA6"/>
    <w:rsid w:val="001314EB"/>
    <w:rsid w:val="001317DD"/>
    <w:rsid w:val="00131CF2"/>
    <w:rsid w:val="0013260D"/>
    <w:rsid w:val="00133076"/>
    <w:rsid w:val="00133107"/>
    <w:rsid w:val="00133E9C"/>
    <w:rsid w:val="00134767"/>
    <w:rsid w:val="001363B4"/>
    <w:rsid w:val="00140271"/>
    <w:rsid w:val="00142B7E"/>
    <w:rsid w:val="00142CC1"/>
    <w:rsid w:val="00142EA9"/>
    <w:rsid w:val="00143730"/>
    <w:rsid w:val="00144346"/>
    <w:rsid w:val="00144A29"/>
    <w:rsid w:val="00145158"/>
    <w:rsid w:val="0014694B"/>
    <w:rsid w:val="00146AEE"/>
    <w:rsid w:val="00147697"/>
    <w:rsid w:val="001477D3"/>
    <w:rsid w:val="00150726"/>
    <w:rsid w:val="00150B80"/>
    <w:rsid w:val="00152883"/>
    <w:rsid w:val="00152B13"/>
    <w:rsid w:val="00157096"/>
    <w:rsid w:val="00157738"/>
    <w:rsid w:val="00157E5F"/>
    <w:rsid w:val="00161559"/>
    <w:rsid w:val="00161942"/>
    <w:rsid w:val="0016338C"/>
    <w:rsid w:val="00164F36"/>
    <w:rsid w:val="00164F9F"/>
    <w:rsid w:val="00165A90"/>
    <w:rsid w:val="00166B3B"/>
    <w:rsid w:val="00170BDA"/>
    <w:rsid w:val="001716C5"/>
    <w:rsid w:val="00172220"/>
    <w:rsid w:val="0017436F"/>
    <w:rsid w:val="00174D87"/>
    <w:rsid w:val="001757AF"/>
    <w:rsid w:val="00180118"/>
    <w:rsid w:val="001803FA"/>
    <w:rsid w:val="00180D92"/>
    <w:rsid w:val="00182BED"/>
    <w:rsid w:val="001841E3"/>
    <w:rsid w:val="0018465B"/>
    <w:rsid w:val="00184D71"/>
    <w:rsid w:val="0018717F"/>
    <w:rsid w:val="00192A27"/>
    <w:rsid w:val="001930FF"/>
    <w:rsid w:val="00193824"/>
    <w:rsid w:val="0019419C"/>
    <w:rsid w:val="00195401"/>
    <w:rsid w:val="00195606"/>
    <w:rsid w:val="00195A2A"/>
    <w:rsid w:val="00195B86"/>
    <w:rsid w:val="00195D73"/>
    <w:rsid w:val="001960B0"/>
    <w:rsid w:val="00197755"/>
    <w:rsid w:val="00197EC4"/>
    <w:rsid w:val="001A06F0"/>
    <w:rsid w:val="001A2FC6"/>
    <w:rsid w:val="001A3811"/>
    <w:rsid w:val="001A3FA5"/>
    <w:rsid w:val="001A407F"/>
    <w:rsid w:val="001A4547"/>
    <w:rsid w:val="001A4724"/>
    <w:rsid w:val="001A4728"/>
    <w:rsid w:val="001A58F9"/>
    <w:rsid w:val="001A6646"/>
    <w:rsid w:val="001B0726"/>
    <w:rsid w:val="001B1AC1"/>
    <w:rsid w:val="001B38F6"/>
    <w:rsid w:val="001B6746"/>
    <w:rsid w:val="001B6B52"/>
    <w:rsid w:val="001B6B59"/>
    <w:rsid w:val="001B6D42"/>
    <w:rsid w:val="001B6E28"/>
    <w:rsid w:val="001B7152"/>
    <w:rsid w:val="001C14FA"/>
    <w:rsid w:val="001C1C5C"/>
    <w:rsid w:val="001C42AC"/>
    <w:rsid w:val="001C465D"/>
    <w:rsid w:val="001C4D3A"/>
    <w:rsid w:val="001C52BB"/>
    <w:rsid w:val="001C5AE3"/>
    <w:rsid w:val="001C6056"/>
    <w:rsid w:val="001C7E84"/>
    <w:rsid w:val="001D11B2"/>
    <w:rsid w:val="001D1C44"/>
    <w:rsid w:val="001D2E44"/>
    <w:rsid w:val="001D31C7"/>
    <w:rsid w:val="001D46BA"/>
    <w:rsid w:val="001D67B7"/>
    <w:rsid w:val="001D6A27"/>
    <w:rsid w:val="001D6D1B"/>
    <w:rsid w:val="001E124C"/>
    <w:rsid w:val="001E1828"/>
    <w:rsid w:val="001E1E80"/>
    <w:rsid w:val="001E2EA1"/>
    <w:rsid w:val="001E2F0F"/>
    <w:rsid w:val="001E47DB"/>
    <w:rsid w:val="001E4938"/>
    <w:rsid w:val="001E4A48"/>
    <w:rsid w:val="001E671B"/>
    <w:rsid w:val="001E685C"/>
    <w:rsid w:val="001F0156"/>
    <w:rsid w:val="001F0ACC"/>
    <w:rsid w:val="001F0C07"/>
    <w:rsid w:val="001F1D4D"/>
    <w:rsid w:val="001F200C"/>
    <w:rsid w:val="001F22A5"/>
    <w:rsid w:val="001F2C54"/>
    <w:rsid w:val="001F3906"/>
    <w:rsid w:val="001F44EE"/>
    <w:rsid w:val="001F5C2E"/>
    <w:rsid w:val="001F614F"/>
    <w:rsid w:val="001F6BEA"/>
    <w:rsid w:val="001F6DB6"/>
    <w:rsid w:val="001F6F87"/>
    <w:rsid w:val="002016D3"/>
    <w:rsid w:val="00202120"/>
    <w:rsid w:val="00203401"/>
    <w:rsid w:val="00205961"/>
    <w:rsid w:val="00205A87"/>
    <w:rsid w:val="00207C32"/>
    <w:rsid w:val="002124F6"/>
    <w:rsid w:val="00213A94"/>
    <w:rsid w:val="00215DC4"/>
    <w:rsid w:val="0021682B"/>
    <w:rsid w:val="00217588"/>
    <w:rsid w:val="00217E26"/>
    <w:rsid w:val="0022082F"/>
    <w:rsid w:val="002209CB"/>
    <w:rsid w:val="00220FF2"/>
    <w:rsid w:val="002213C6"/>
    <w:rsid w:val="00224601"/>
    <w:rsid w:val="00224CB7"/>
    <w:rsid w:val="0022522F"/>
    <w:rsid w:val="002255E1"/>
    <w:rsid w:val="002261D3"/>
    <w:rsid w:val="00227347"/>
    <w:rsid w:val="0023121E"/>
    <w:rsid w:val="0023202B"/>
    <w:rsid w:val="00232CB5"/>
    <w:rsid w:val="0023306B"/>
    <w:rsid w:val="002334D2"/>
    <w:rsid w:val="002336D8"/>
    <w:rsid w:val="0023385B"/>
    <w:rsid w:val="00234453"/>
    <w:rsid w:val="00235127"/>
    <w:rsid w:val="002357B6"/>
    <w:rsid w:val="00237077"/>
    <w:rsid w:val="002377FC"/>
    <w:rsid w:val="00241198"/>
    <w:rsid w:val="0024228D"/>
    <w:rsid w:val="00242AB7"/>
    <w:rsid w:val="0024331F"/>
    <w:rsid w:val="0024463D"/>
    <w:rsid w:val="00244EAA"/>
    <w:rsid w:val="0024601E"/>
    <w:rsid w:val="002460DE"/>
    <w:rsid w:val="00246F21"/>
    <w:rsid w:val="002476FD"/>
    <w:rsid w:val="00250608"/>
    <w:rsid w:val="002507B5"/>
    <w:rsid w:val="00250DDC"/>
    <w:rsid w:val="00251D81"/>
    <w:rsid w:val="0025212F"/>
    <w:rsid w:val="00252A75"/>
    <w:rsid w:val="002544E9"/>
    <w:rsid w:val="00254888"/>
    <w:rsid w:val="00255517"/>
    <w:rsid w:val="00256329"/>
    <w:rsid w:val="00256BBC"/>
    <w:rsid w:val="00257BC3"/>
    <w:rsid w:val="00261DF2"/>
    <w:rsid w:val="00262476"/>
    <w:rsid w:val="0026289B"/>
    <w:rsid w:val="002634ED"/>
    <w:rsid w:val="002639F8"/>
    <w:rsid w:val="00263A97"/>
    <w:rsid w:val="00263F7A"/>
    <w:rsid w:val="0026513A"/>
    <w:rsid w:val="00265302"/>
    <w:rsid w:val="00267849"/>
    <w:rsid w:val="00270477"/>
    <w:rsid w:val="00270A35"/>
    <w:rsid w:val="00271181"/>
    <w:rsid w:val="00274220"/>
    <w:rsid w:val="00274551"/>
    <w:rsid w:val="00275908"/>
    <w:rsid w:val="00275B08"/>
    <w:rsid w:val="002769E8"/>
    <w:rsid w:val="00276EB6"/>
    <w:rsid w:val="00280C52"/>
    <w:rsid w:val="002811C5"/>
    <w:rsid w:val="002814E9"/>
    <w:rsid w:val="00281AAF"/>
    <w:rsid w:val="00282C53"/>
    <w:rsid w:val="002838E4"/>
    <w:rsid w:val="00284CD5"/>
    <w:rsid w:val="00285D94"/>
    <w:rsid w:val="00286AE8"/>
    <w:rsid w:val="002903E9"/>
    <w:rsid w:val="0029059E"/>
    <w:rsid w:val="00291669"/>
    <w:rsid w:val="00292535"/>
    <w:rsid w:val="00292D53"/>
    <w:rsid w:val="002958FE"/>
    <w:rsid w:val="002A267D"/>
    <w:rsid w:val="002A2E40"/>
    <w:rsid w:val="002A3034"/>
    <w:rsid w:val="002A367F"/>
    <w:rsid w:val="002A4D70"/>
    <w:rsid w:val="002A50B0"/>
    <w:rsid w:val="002A50B1"/>
    <w:rsid w:val="002A52D1"/>
    <w:rsid w:val="002A6853"/>
    <w:rsid w:val="002A6E89"/>
    <w:rsid w:val="002A7F4E"/>
    <w:rsid w:val="002B0C97"/>
    <w:rsid w:val="002B1C19"/>
    <w:rsid w:val="002B2B13"/>
    <w:rsid w:val="002B5236"/>
    <w:rsid w:val="002B7219"/>
    <w:rsid w:val="002C035F"/>
    <w:rsid w:val="002C173A"/>
    <w:rsid w:val="002C2B07"/>
    <w:rsid w:val="002C3657"/>
    <w:rsid w:val="002C3975"/>
    <w:rsid w:val="002C427C"/>
    <w:rsid w:val="002C4FE8"/>
    <w:rsid w:val="002C5389"/>
    <w:rsid w:val="002C6568"/>
    <w:rsid w:val="002C7FC7"/>
    <w:rsid w:val="002D07DC"/>
    <w:rsid w:val="002D07E6"/>
    <w:rsid w:val="002D0E71"/>
    <w:rsid w:val="002D1319"/>
    <w:rsid w:val="002D151E"/>
    <w:rsid w:val="002D267E"/>
    <w:rsid w:val="002D29A3"/>
    <w:rsid w:val="002D300C"/>
    <w:rsid w:val="002D3E45"/>
    <w:rsid w:val="002D440F"/>
    <w:rsid w:val="002D4A74"/>
    <w:rsid w:val="002D4F2D"/>
    <w:rsid w:val="002D5895"/>
    <w:rsid w:val="002D5EF5"/>
    <w:rsid w:val="002D6CB5"/>
    <w:rsid w:val="002D7196"/>
    <w:rsid w:val="002D7718"/>
    <w:rsid w:val="002E1DE9"/>
    <w:rsid w:val="002E2CC6"/>
    <w:rsid w:val="002E383E"/>
    <w:rsid w:val="002E47AA"/>
    <w:rsid w:val="002E4ECA"/>
    <w:rsid w:val="002E61AE"/>
    <w:rsid w:val="002E6364"/>
    <w:rsid w:val="002E76F4"/>
    <w:rsid w:val="002F0A66"/>
    <w:rsid w:val="002F0D83"/>
    <w:rsid w:val="002F1212"/>
    <w:rsid w:val="002F3D91"/>
    <w:rsid w:val="002F4133"/>
    <w:rsid w:val="002F482C"/>
    <w:rsid w:val="002F4ABE"/>
    <w:rsid w:val="002F5592"/>
    <w:rsid w:val="002F63D2"/>
    <w:rsid w:val="002F6AD1"/>
    <w:rsid w:val="002F7658"/>
    <w:rsid w:val="002F7A2E"/>
    <w:rsid w:val="002F7F47"/>
    <w:rsid w:val="002F7F9C"/>
    <w:rsid w:val="00300025"/>
    <w:rsid w:val="00300276"/>
    <w:rsid w:val="0030028A"/>
    <w:rsid w:val="00303271"/>
    <w:rsid w:val="0030336C"/>
    <w:rsid w:val="003033D9"/>
    <w:rsid w:val="00304847"/>
    <w:rsid w:val="00304BC5"/>
    <w:rsid w:val="00304EA8"/>
    <w:rsid w:val="003056C1"/>
    <w:rsid w:val="00306937"/>
    <w:rsid w:val="00307C28"/>
    <w:rsid w:val="00307EBF"/>
    <w:rsid w:val="00307F19"/>
    <w:rsid w:val="00307F37"/>
    <w:rsid w:val="00311873"/>
    <w:rsid w:val="003128C2"/>
    <w:rsid w:val="00313290"/>
    <w:rsid w:val="003142E7"/>
    <w:rsid w:val="003156B0"/>
    <w:rsid w:val="003165DB"/>
    <w:rsid w:val="00316672"/>
    <w:rsid w:val="00317355"/>
    <w:rsid w:val="003174CC"/>
    <w:rsid w:val="00320747"/>
    <w:rsid w:val="00320AE5"/>
    <w:rsid w:val="00321E8F"/>
    <w:rsid w:val="003220BA"/>
    <w:rsid w:val="0032384C"/>
    <w:rsid w:val="0032399A"/>
    <w:rsid w:val="00323DE4"/>
    <w:rsid w:val="00325A3D"/>
    <w:rsid w:val="003262DC"/>
    <w:rsid w:val="0032688F"/>
    <w:rsid w:val="00326A2A"/>
    <w:rsid w:val="00327FD1"/>
    <w:rsid w:val="003302B3"/>
    <w:rsid w:val="00331EBA"/>
    <w:rsid w:val="00332101"/>
    <w:rsid w:val="003334F7"/>
    <w:rsid w:val="00333B16"/>
    <w:rsid w:val="00333B73"/>
    <w:rsid w:val="003353C1"/>
    <w:rsid w:val="00335EE6"/>
    <w:rsid w:val="00335F92"/>
    <w:rsid w:val="003363C3"/>
    <w:rsid w:val="00337457"/>
    <w:rsid w:val="0034074E"/>
    <w:rsid w:val="00342B1C"/>
    <w:rsid w:val="003433FF"/>
    <w:rsid w:val="003439F3"/>
    <w:rsid w:val="00343A24"/>
    <w:rsid w:val="00344AF0"/>
    <w:rsid w:val="00345140"/>
    <w:rsid w:val="003468BE"/>
    <w:rsid w:val="00346CC8"/>
    <w:rsid w:val="00347AE4"/>
    <w:rsid w:val="00347BB3"/>
    <w:rsid w:val="00350D7A"/>
    <w:rsid w:val="00350F0B"/>
    <w:rsid w:val="00351903"/>
    <w:rsid w:val="0035229F"/>
    <w:rsid w:val="003529CF"/>
    <w:rsid w:val="00353495"/>
    <w:rsid w:val="0035362B"/>
    <w:rsid w:val="003536F1"/>
    <w:rsid w:val="00354169"/>
    <w:rsid w:val="003559D3"/>
    <w:rsid w:val="00356EE4"/>
    <w:rsid w:val="00360B5B"/>
    <w:rsid w:val="003615C9"/>
    <w:rsid w:val="00361644"/>
    <w:rsid w:val="00361663"/>
    <w:rsid w:val="0036167A"/>
    <w:rsid w:val="00361E99"/>
    <w:rsid w:val="00362A02"/>
    <w:rsid w:val="00362D93"/>
    <w:rsid w:val="00363DA2"/>
    <w:rsid w:val="00366B65"/>
    <w:rsid w:val="00367FDB"/>
    <w:rsid w:val="0037030A"/>
    <w:rsid w:val="00373A0C"/>
    <w:rsid w:val="00373C4B"/>
    <w:rsid w:val="00375AD9"/>
    <w:rsid w:val="00376417"/>
    <w:rsid w:val="00377E52"/>
    <w:rsid w:val="003807D9"/>
    <w:rsid w:val="00380A46"/>
    <w:rsid w:val="003815B3"/>
    <w:rsid w:val="00383712"/>
    <w:rsid w:val="00384883"/>
    <w:rsid w:val="00384B85"/>
    <w:rsid w:val="00385B93"/>
    <w:rsid w:val="003906E1"/>
    <w:rsid w:val="003909C0"/>
    <w:rsid w:val="003909F6"/>
    <w:rsid w:val="00390A03"/>
    <w:rsid w:val="00390E8C"/>
    <w:rsid w:val="00391D7C"/>
    <w:rsid w:val="00393248"/>
    <w:rsid w:val="00393BED"/>
    <w:rsid w:val="00395CA3"/>
    <w:rsid w:val="00395F9A"/>
    <w:rsid w:val="00396276"/>
    <w:rsid w:val="003963D9"/>
    <w:rsid w:val="003978D1"/>
    <w:rsid w:val="003A00D9"/>
    <w:rsid w:val="003A2683"/>
    <w:rsid w:val="003A2A07"/>
    <w:rsid w:val="003A2B68"/>
    <w:rsid w:val="003A7412"/>
    <w:rsid w:val="003A77BA"/>
    <w:rsid w:val="003B0A1A"/>
    <w:rsid w:val="003B0D9F"/>
    <w:rsid w:val="003B0DA2"/>
    <w:rsid w:val="003B0F86"/>
    <w:rsid w:val="003B1DB8"/>
    <w:rsid w:val="003B4010"/>
    <w:rsid w:val="003B5660"/>
    <w:rsid w:val="003B5B0C"/>
    <w:rsid w:val="003B5E6F"/>
    <w:rsid w:val="003B6034"/>
    <w:rsid w:val="003B6439"/>
    <w:rsid w:val="003B66CD"/>
    <w:rsid w:val="003B6BB8"/>
    <w:rsid w:val="003B7F9A"/>
    <w:rsid w:val="003C020D"/>
    <w:rsid w:val="003C0B2F"/>
    <w:rsid w:val="003C0F02"/>
    <w:rsid w:val="003C11EF"/>
    <w:rsid w:val="003C1983"/>
    <w:rsid w:val="003C4159"/>
    <w:rsid w:val="003C5BCE"/>
    <w:rsid w:val="003C5CB2"/>
    <w:rsid w:val="003C60C2"/>
    <w:rsid w:val="003C6325"/>
    <w:rsid w:val="003D09CD"/>
    <w:rsid w:val="003D1F76"/>
    <w:rsid w:val="003D2678"/>
    <w:rsid w:val="003D3230"/>
    <w:rsid w:val="003D4258"/>
    <w:rsid w:val="003D5213"/>
    <w:rsid w:val="003D588D"/>
    <w:rsid w:val="003D5C07"/>
    <w:rsid w:val="003D5DE5"/>
    <w:rsid w:val="003D6AF6"/>
    <w:rsid w:val="003D6D76"/>
    <w:rsid w:val="003D6F8D"/>
    <w:rsid w:val="003D7BCE"/>
    <w:rsid w:val="003D7FC0"/>
    <w:rsid w:val="003E0C42"/>
    <w:rsid w:val="003E2C47"/>
    <w:rsid w:val="003E4E4E"/>
    <w:rsid w:val="003F03D3"/>
    <w:rsid w:val="003F28B0"/>
    <w:rsid w:val="003F3FD8"/>
    <w:rsid w:val="003F49CD"/>
    <w:rsid w:val="003F4FDA"/>
    <w:rsid w:val="003F7D4F"/>
    <w:rsid w:val="00400A3C"/>
    <w:rsid w:val="004019A3"/>
    <w:rsid w:val="004053B1"/>
    <w:rsid w:val="004056F4"/>
    <w:rsid w:val="004064D5"/>
    <w:rsid w:val="0040744E"/>
    <w:rsid w:val="00410ACE"/>
    <w:rsid w:val="00413515"/>
    <w:rsid w:val="00414341"/>
    <w:rsid w:val="00415312"/>
    <w:rsid w:val="00422B61"/>
    <w:rsid w:val="004239B6"/>
    <w:rsid w:val="0042464F"/>
    <w:rsid w:val="00424789"/>
    <w:rsid w:val="00424886"/>
    <w:rsid w:val="00425111"/>
    <w:rsid w:val="00425A51"/>
    <w:rsid w:val="00425EF4"/>
    <w:rsid w:val="00426332"/>
    <w:rsid w:val="004305EB"/>
    <w:rsid w:val="004306AB"/>
    <w:rsid w:val="00431E63"/>
    <w:rsid w:val="00433926"/>
    <w:rsid w:val="0043429B"/>
    <w:rsid w:val="00435212"/>
    <w:rsid w:val="00436282"/>
    <w:rsid w:val="004366B0"/>
    <w:rsid w:val="00442834"/>
    <w:rsid w:val="00442953"/>
    <w:rsid w:val="004430D9"/>
    <w:rsid w:val="00443B44"/>
    <w:rsid w:val="004441CF"/>
    <w:rsid w:val="0044429C"/>
    <w:rsid w:val="00444853"/>
    <w:rsid w:val="00444EEC"/>
    <w:rsid w:val="00445DA3"/>
    <w:rsid w:val="00445ECB"/>
    <w:rsid w:val="00445FA8"/>
    <w:rsid w:val="00446020"/>
    <w:rsid w:val="00446057"/>
    <w:rsid w:val="00446278"/>
    <w:rsid w:val="004476BF"/>
    <w:rsid w:val="00447E6C"/>
    <w:rsid w:val="00450FAE"/>
    <w:rsid w:val="00451572"/>
    <w:rsid w:val="0045238D"/>
    <w:rsid w:val="00452E56"/>
    <w:rsid w:val="00452ED1"/>
    <w:rsid w:val="004556E8"/>
    <w:rsid w:val="00455C17"/>
    <w:rsid w:val="00455CB9"/>
    <w:rsid w:val="00455F3B"/>
    <w:rsid w:val="004574D9"/>
    <w:rsid w:val="00457BCC"/>
    <w:rsid w:val="004608B8"/>
    <w:rsid w:val="00461CD5"/>
    <w:rsid w:val="0046246E"/>
    <w:rsid w:val="00462D76"/>
    <w:rsid w:val="004654B2"/>
    <w:rsid w:val="004667AA"/>
    <w:rsid w:val="00466A4D"/>
    <w:rsid w:val="00470593"/>
    <w:rsid w:val="00470A68"/>
    <w:rsid w:val="00470CB5"/>
    <w:rsid w:val="00471764"/>
    <w:rsid w:val="004718C6"/>
    <w:rsid w:val="0047215B"/>
    <w:rsid w:val="0047224F"/>
    <w:rsid w:val="004728F1"/>
    <w:rsid w:val="00472DCE"/>
    <w:rsid w:val="00473156"/>
    <w:rsid w:val="00473C84"/>
    <w:rsid w:val="00475CFC"/>
    <w:rsid w:val="004777CE"/>
    <w:rsid w:val="004778DA"/>
    <w:rsid w:val="00477B39"/>
    <w:rsid w:val="00481508"/>
    <w:rsid w:val="00481C3E"/>
    <w:rsid w:val="00482716"/>
    <w:rsid w:val="00483566"/>
    <w:rsid w:val="00483612"/>
    <w:rsid w:val="00486248"/>
    <w:rsid w:val="00490174"/>
    <w:rsid w:val="00490DBA"/>
    <w:rsid w:val="00492E45"/>
    <w:rsid w:val="0049684E"/>
    <w:rsid w:val="00496903"/>
    <w:rsid w:val="00496C55"/>
    <w:rsid w:val="00497035"/>
    <w:rsid w:val="004A06D9"/>
    <w:rsid w:val="004A07D2"/>
    <w:rsid w:val="004A20B9"/>
    <w:rsid w:val="004A4A72"/>
    <w:rsid w:val="004A62FF"/>
    <w:rsid w:val="004A7E58"/>
    <w:rsid w:val="004B0E2B"/>
    <w:rsid w:val="004B29A5"/>
    <w:rsid w:val="004B3A95"/>
    <w:rsid w:val="004B4DB1"/>
    <w:rsid w:val="004B5BF5"/>
    <w:rsid w:val="004B5C9C"/>
    <w:rsid w:val="004B6BB8"/>
    <w:rsid w:val="004B7F76"/>
    <w:rsid w:val="004C0D42"/>
    <w:rsid w:val="004C1AB8"/>
    <w:rsid w:val="004C33C4"/>
    <w:rsid w:val="004C375A"/>
    <w:rsid w:val="004C385F"/>
    <w:rsid w:val="004C3E1D"/>
    <w:rsid w:val="004C440D"/>
    <w:rsid w:val="004C6D4D"/>
    <w:rsid w:val="004C6F58"/>
    <w:rsid w:val="004C7397"/>
    <w:rsid w:val="004C77D7"/>
    <w:rsid w:val="004D0122"/>
    <w:rsid w:val="004D1D42"/>
    <w:rsid w:val="004D1F83"/>
    <w:rsid w:val="004D2AA8"/>
    <w:rsid w:val="004D2D58"/>
    <w:rsid w:val="004D4DF8"/>
    <w:rsid w:val="004D5E8C"/>
    <w:rsid w:val="004D5EF4"/>
    <w:rsid w:val="004D70B7"/>
    <w:rsid w:val="004D7FC7"/>
    <w:rsid w:val="004E0484"/>
    <w:rsid w:val="004E0984"/>
    <w:rsid w:val="004E0A9F"/>
    <w:rsid w:val="004E118C"/>
    <w:rsid w:val="004E11CA"/>
    <w:rsid w:val="004E1299"/>
    <w:rsid w:val="004E2775"/>
    <w:rsid w:val="004E2EF9"/>
    <w:rsid w:val="004E4BE3"/>
    <w:rsid w:val="004E52E5"/>
    <w:rsid w:val="004E5930"/>
    <w:rsid w:val="004F093D"/>
    <w:rsid w:val="004F283B"/>
    <w:rsid w:val="004F474D"/>
    <w:rsid w:val="004F4C4E"/>
    <w:rsid w:val="004F5293"/>
    <w:rsid w:val="004F54B2"/>
    <w:rsid w:val="004F5F6A"/>
    <w:rsid w:val="00500070"/>
    <w:rsid w:val="00501C79"/>
    <w:rsid w:val="00501F03"/>
    <w:rsid w:val="0050248B"/>
    <w:rsid w:val="005027BF"/>
    <w:rsid w:val="00502DDC"/>
    <w:rsid w:val="00505019"/>
    <w:rsid w:val="005051B7"/>
    <w:rsid w:val="00505E59"/>
    <w:rsid w:val="00505FB5"/>
    <w:rsid w:val="00506116"/>
    <w:rsid w:val="0050735E"/>
    <w:rsid w:val="00511EFA"/>
    <w:rsid w:val="005120D9"/>
    <w:rsid w:val="00514BDF"/>
    <w:rsid w:val="005150E9"/>
    <w:rsid w:val="00516E67"/>
    <w:rsid w:val="00516F32"/>
    <w:rsid w:val="00517278"/>
    <w:rsid w:val="0051748F"/>
    <w:rsid w:val="005178B0"/>
    <w:rsid w:val="00517D9F"/>
    <w:rsid w:val="0052361B"/>
    <w:rsid w:val="005251D2"/>
    <w:rsid w:val="005252BD"/>
    <w:rsid w:val="0052690F"/>
    <w:rsid w:val="005269FE"/>
    <w:rsid w:val="00527E85"/>
    <w:rsid w:val="00530443"/>
    <w:rsid w:val="00530589"/>
    <w:rsid w:val="0053094B"/>
    <w:rsid w:val="005312FE"/>
    <w:rsid w:val="005320D4"/>
    <w:rsid w:val="00533A03"/>
    <w:rsid w:val="00535149"/>
    <w:rsid w:val="00535DB7"/>
    <w:rsid w:val="00536C6A"/>
    <w:rsid w:val="00536EF9"/>
    <w:rsid w:val="005418FF"/>
    <w:rsid w:val="00541EB2"/>
    <w:rsid w:val="00542A38"/>
    <w:rsid w:val="005436E4"/>
    <w:rsid w:val="00543EC8"/>
    <w:rsid w:val="005443DB"/>
    <w:rsid w:val="005445E4"/>
    <w:rsid w:val="00544A06"/>
    <w:rsid w:val="00544E43"/>
    <w:rsid w:val="00544FB2"/>
    <w:rsid w:val="00545064"/>
    <w:rsid w:val="005458A2"/>
    <w:rsid w:val="005470DC"/>
    <w:rsid w:val="00551066"/>
    <w:rsid w:val="00551A13"/>
    <w:rsid w:val="00552466"/>
    <w:rsid w:val="005531CE"/>
    <w:rsid w:val="005569B1"/>
    <w:rsid w:val="00556FFE"/>
    <w:rsid w:val="005571B4"/>
    <w:rsid w:val="00562027"/>
    <w:rsid w:val="00562109"/>
    <w:rsid w:val="00566A60"/>
    <w:rsid w:val="00567A39"/>
    <w:rsid w:val="00570C88"/>
    <w:rsid w:val="00570CFD"/>
    <w:rsid w:val="00572883"/>
    <w:rsid w:val="00573362"/>
    <w:rsid w:val="00573B9B"/>
    <w:rsid w:val="00575125"/>
    <w:rsid w:val="005754EA"/>
    <w:rsid w:val="005756E5"/>
    <w:rsid w:val="00576203"/>
    <w:rsid w:val="00577B45"/>
    <w:rsid w:val="00577D45"/>
    <w:rsid w:val="0058135E"/>
    <w:rsid w:val="00582420"/>
    <w:rsid w:val="005842A9"/>
    <w:rsid w:val="005848B0"/>
    <w:rsid w:val="00584FC5"/>
    <w:rsid w:val="0058640D"/>
    <w:rsid w:val="0058694A"/>
    <w:rsid w:val="0059093D"/>
    <w:rsid w:val="00591499"/>
    <w:rsid w:val="00591C93"/>
    <w:rsid w:val="00592C34"/>
    <w:rsid w:val="00594F58"/>
    <w:rsid w:val="005951C5"/>
    <w:rsid w:val="00595341"/>
    <w:rsid w:val="00595D94"/>
    <w:rsid w:val="00596401"/>
    <w:rsid w:val="00596A2C"/>
    <w:rsid w:val="00596CAB"/>
    <w:rsid w:val="00597F6A"/>
    <w:rsid w:val="005A049C"/>
    <w:rsid w:val="005A04A4"/>
    <w:rsid w:val="005A05AA"/>
    <w:rsid w:val="005A0946"/>
    <w:rsid w:val="005A22C7"/>
    <w:rsid w:val="005A2D08"/>
    <w:rsid w:val="005A3281"/>
    <w:rsid w:val="005A370E"/>
    <w:rsid w:val="005A3838"/>
    <w:rsid w:val="005A4097"/>
    <w:rsid w:val="005A4F72"/>
    <w:rsid w:val="005A653F"/>
    <w:rsid w:val="005A754C"/>
    <w:rsid w:val="005A7768"/>
    <w:rsid w:val="005B1A7E"/>
    <w:rsid w:val="005B2859"/>
    <w:rsid w:val="005B2AF7"/>
    <w:rsid w:val="005B3160"/>
    <w:rsid w:val="005B3D9F"/>
    <w:rsid w:val="005B48AD"/>
    <w:rsid w:val="005B5009"/>
    <w:rsid w:val="005B6003"/>
    <w:rsid w:val="005B6389"/>
    <w:rsid w:val="005B725E"/>
    <w:rsid w:val="005C0E72"/>
    <w:rsid w:val="005C2049"/>
    <w:rsid w:val="005C2D33"/>
    <w:rsid w:val="005C36D8"/>
    <w:rsid w:val="005C3D8B"/>
    <w:rsid w:val="005C6442"/>
    <w:rsid w:val="005C68A3"/>
    <w:rsid w:val="005C7C74"/>
    <w:rsid w:val="005D0986"/>
    <w:rsid w:val="005D34FE"/>
    <w:rsid w:val="005D46D3"/>
    <w:rsid w:val="005D49D1"/>
    <w:rsid w:val="005D549C"/>
    <w:rsid w:val="005D5664"/>
    <w:rsid w:val="005D5F05"/>
    <w:rsid w:val="005D5F7E"/>
    <w:rsid w:val="005D6A6B"/>
    <w:rsid w:val="005D6E8B"/>
    <w:rsid w:val="005E1291"/>
    <w:rsid w:val="005E12E5"/>
    <w:rsid w:val="005E1A4C"/>
    <w:rsid w:val="005E2AF9"/>
    <w:rsid w:val="005E3190"/>
    <w:rsid w:val="005E3266"/>
    <w:rsid w:val="005E4966"/>
    <w:rsid w:val="005E56DD"/>
    <w:rsid w:val="005E606B"/>
    <w:rsid w:val="005E63DB"/>
    <w:rsid w:val="005E6D0A"/>
    <w:rsid w:val="005E7B3E"/>
    <w:rsid w:val="005F23AC"/>
    <w:rsid w:val="005F3E35"/>
    <w:rsid w:val="005F4085"/>
    <w:rsid w:val="005F4D6C"/>
    <w:rsid w:val="005F5392"/>
    <w:rsid w:val="005F5D33"/>
    <w:rsid w:val="005F69B5"/>
    <w:rsid w:val="005F772E"/>
    <w:rsid w:val="00600182"/>
    <w:rsid w:val="0060219D"/>
    <w:rsid w:val="0060284D"/>
    <w:rsid w:val="00602D6F"/>
    <w:rsid w:val="006030B7"/>
    <w:rsid w:val="00603377"/>
    <w:rsid w:val="006040CA"/>
    <w:rsid w:val="006040FE"/>
    <w:rsid w:val="00605001"/>
    <w:rsid w:val="0060683D"/>
    <w:rsid w:val="00607A8C"/>
    <w:rsid w:val="00610FC2"/>
    <w:rsid w:val="00611B8E"/>
    <w:rsid w:val="0061234B"/>
    <w:rsid w:val="00612607"/>
    <w:rsid w:val="00613138"/>
    <w:rsid w:val="00614FBA"/>
    <w:rsid w:val="00615EE9"/>
    <w:rsid w:val="00617DE6"/>
    <w:rsid w:val="006206A8"/>
    <w:rsid w:val="00621259"/>
    <w:rsid w:val="00621E80"/>
    <w:rsid w:val="00622114"/>
    <w:rsid w:val="006222B9"/>
    <w:rsid w:val="00622990"/>
    <w:rsid w:val="00622A32"/>
    <w:rsid w:val="00622AD8"/>
    <w:rsid w:val="00622B8A"/>
    <w:rsid w:val="00622ED8"/>
    <w:rsid w:val="006240F8"/>
    <w:rsid w:val="00624FC4"/>
    <w:rsid w:val="00626BC5"/>
    <w:rsid w:val="00627C92"/>
    <w:rsid w:val="00627DAE"/>
    <w:rsid w:val="006324A3"/>
    <w:rsid w:val="006328C4"/>
    <w:rsid w:val="0063402C"/>
    <w:rsid w:val="00635489"/>
    <w:rsid w:val="00635BA0"/>
    <w:rsid w:val="006369DF"/>
    <w:rsid w:val="006374E6"/>
    <w:rsid w:val="00637C50"/>
    <w:rsid w:val="00641BCB"/>
    <w:rsid w:val="00643603"/>
    <w:rsid w:val="006438C2"/>
    <w:rsid w:val="00644F84"/>
    <w:rsid w:val="00645877"/>
    <w:rsid w:val="0064766F"/>
    <w:rsid w:val="00650CB2"/>
    <w:rsid w:val="00651075"/>
    <w:rsid w:val="00651210"/>
    <w:rsid w:val="00652BB7"/>
    <w:rsid w:val="00653228"/>
    <w:rsid w:val="0065362E"/>
    <w:rsid w:val="006539A1"/>
    <w:rsid w:val="00654FD4"/>
    <w:rsid w:val="00655710"/>
    <w:rsid w:val="00656669"/>
    <w:rsid w:val="00656908"/>
    <w:rsid w:val="006602DC"/>
    <w:rsid w:val="006608A2"/>
    <w:rsid w:val="00661066"/>
    <w:rsid w:val="00661F02"/>
    <w:rsid w:val="006659B7"/>
    <w:rsid w:val="00666119"/>
    <w:rsid w:val="006661A0"/>
    <w:rsid w:val="006709A7"/>
    <w:rsid w:val="0067189A"/>
    <w:rsid w:val="00671F83"/>
    <w:rsid w:val="0067293D"/>
    <w:rsid w:val="00672F32"/>
    <w:rsid w:val="00673089"/>
    <w:rsid w:val="0067420D"/>
    <w:rsid w:val="00675CC5"/>
    <w:rsid w:val="0067665B"/>
    <w:rsid w:val="00681CFF"/>
    <w:rsid w:val="006826BD"/>
    <w:rsid w:val="00682C9B"/>
    <w:rsid w:val="0068548E"/>
    <w:rsid w:val="00685ADD"/>
    <w:rsid w:val="00685DEA"/>
    <w:rsid w:val="00687724"/>
    <w:rsid w:val="00692EA7"/>
    <w:rsid w:val="006936BB"/>
    <w:rsid w:val="00693AB2"/>
    <w:rsid w:val="00695CC6"/>
    <w:rsid w:val="006969A7"/>
    <w:rsid w:val="00696A4A"/>
    <w:rsid w:val="00696CCF"/>
    <w:rsid w:val="006A0821"/>
    <w:rsid w:val="006A0FB4"/>
    <w:rsid w:val="006A1C24"/>
    <w:rsid w:val="006A2F58"/>
    <w:rsid w:val="006A31E6"/>
    <w:rsid w:val="006A37D1"/>
    <w:rsid w:val="006A7CAB"/>
    <w:rsid w:val="006B06D8"/>
    <w:rsid w:val="006B0A17"/>
    <w:rsid w:val="006B0E0B"/>
    <w:rsid w:val="006B11AE"/>
    <w:rsid w:val="006B371A"/>
    <w:rsid w:val="006B391C"/>
    <w:rsid w:val="006B5D83"/>
    <w:rsid w:val="006B5F78"/>
    <w:rsid w:val="006B7442"/>
    <w:rsid w:val="006C04C6"/>
    <w:rsid w:val="006C0665"/>
    <w:rsid w:val="006C10E7"/>
    <w:rsid w:val="006C40F1"/>
    <w:rsid w:val="006D0244"/>
    <w:rsid w:val="006D06AC"/>
    <w:rsid w:val="006D08E6"/>
    <w:rsid w:val="006D114C"/>
    <w:rsid w:val="006D226F"/>
    <w:rsid w:val="006D2FCC"/>
    <w:rsid w:val="006D3316"/>
    <w:rsid w:val="006D477F"/>
    <w:rsid w:val="006D551F"/>
    <w:rsid w:val="006D57B3"/>
    <w:rsid w:val="006D61B1"/>
    <w:rsid w:val="006D69B0"/>
    <w:rsid w:val="006D75E1"/>
    <w:rsid w:val="006D7751"/>
    <w:rsid w:val="006D78DB"/>
    <w:rsid w:val="006D7C9E"/>
    <w:rsid w:val="006E0DFE"/>
    <w:rsid w:val="006E0E17"/>
    <w:rsid w:val="006E2633"/>
    <w:rsid w:val="006E4F24"/>
    <w:rsid w:val="006E4FAB"/>
    <w:rsid w:val="006E5E83"/>
    <w:rsid w:val="006E659B"/>
    <w:rsid w:val="006E66D9"/>
    <w:rsid w:val="006E6E6E"/>
    <w:rsid w:val="006E739F"/>
    <w:rsid w:val="006F0136"/>
    <w:rsid w:val="006F0D8B"/>
    <w:rsid w:val="006F1C07"/>
    <w:rsid w:val="006F2414"/>
    <w:rsid w:val="006F2671"/>
    <w:rsid w:val="006F290D"/>
    <w:rsid w:val="006F3304"/>
    <w:rsid w:val="006F3637"/>
    <w:rsid w:val="006F7C6E"/>
    <w:rsid w:val="006F7F52"/>
    <w:rsid w:val="007025C2"/>
    <w:rsid w:val="007031B0"/>
    <w:rsid w:val="007036CE"/>
    <w:rsid w:val="007037C1"/>
    <w:rsid w:val="00706E29"/>
    <w:rsid w:val="0071159B"/>
    <w:rsid w:val="00711753"/>
    <w:rsid w:val="0071261A"/>
    <w:rsid w:val="00712EE5"/>
    <w:rsid w:val="00712F1D"/>
    <w:rsid w:val="00712F4D"/>
    <w:rsid w:val="00713BBC"/>
    <w:rsid w:val="007149CA"/>
    <w:rsid w:val="00715D5A"/>
    <w:rsid w:val="00716274"/>
    <w:rsid w:val="0071709D"/>
    <w:rsid w:val="00717B28"/>
    <w:rsid w:val="00720804"/>
    <w:rsid w:val="00720EF6"/>
    <w:rsid w:val="00721B82"/>
    <w:rsid w:val="00722706"/>
    <w:rsid w:val="0072275B"/>
    <w:rsid w:val="00723FB9"/>
    <w:rsid w:val="00724625"/>
    <w:rsid w:val="00724AF7"/>
    <w:rsid w:val="00724C7C"/>
    <w:rsid w:val="00725EFC"/>
    <w:rsid w:val="0072674C"/>
    <w:rsid w:val="00726F32"/>
    <w:rsid w:val="0073031F"/>
    <w:rsid w:val="00731307"/>
    <w:rsid w:val="0073283A"/>
    <w:rsid w:val="0073291E"/>
    <w:rsid w:val="007335FF"/>
    <w:rsid w:val="0073376F"/>
    <w:rsid w:val="00733D08"/>
    <w:rsid w:val="00735439"/>
    <w:rsid w:val="00735CEB"/>
    <w:rsid w:val="00736EC3"/>
    <w:rsid w:val="00741AB4"/>
    <w:rsid w:val="00741B41"/>
    <w:rsid w:val="00741B66"/>
    <w:rsid w:val="00742CA5"/>
    <w:rsid w:val="007436EA"/>
    <w:rsid w:val="0074403A"/>
    <w:rsid w:val="00745B99"/>
    <w:rsid w:val="00745D09"/>
    <w:rsid w:val="0074755C"/>
    <w:rsid w:val="007478F4"/>
    <w:rsid w:val="00747F86"/>
    <w:rsid w:val="007511EA"/>
    <w:rsid w:val="00751240"/>
    <w:rsid w:val="00752DC2"/>
    <w:rsid w:val="00752F55"/>
    <w:rsid w:val="007538B3"/>
    <w:rsid w:val="00754865"/>
    <w:rsid w:val="007549DC"/>
    <w:rsid w:val="00754C32"/>
    <w:rsid w:val="0076000F"/>
    <w:rsid w:val="00760255"/>
    <w:rsid w:val="00760460"/>
    <w:rsid w:val="00761E3C"/>
    <w:rsid w:val="007622EB"/>
    <w:rsid w:val="007629AD"/>
    <w:rsid w:val="00763CA2"/>
    <w:rsid w:val="007641AC"/>
    <w:rsid w:val="007648C9"/>
    <w:rsid w:val="00765DEE"/>
    <w:rsid w:val="007669EF"/>
    <w:rsid w:val="00767607"/>
    <w:rsid w:val="00771795"/>
    <w:rsid w:val="00771868"/>
    <w:rsid w:val="00773664"/>
    <w:rsid w:val="007738A6"/>
    <w:rsid w:val="0077559D"/>
    <w:rsid w:val="00775CA9"/>
    <w:rsid w:val="00775E6B"/>
    <w:rsid w:val="0077668D"/>
    <w:rsid w:val="00781D2C"/>
    <w:rsid w:val="00783663"/>
    <w:rsid w:val="00783EE8"/>
    <w:rsid w:val="007843F5"/>
    <w:rsid w:val="00784460"/>
    <w:rsid w:val="0078518E"/>
    <w:rsid w:val="00785A3D"/>
    <w:rsid w:val="00785CCD"/>
    <w:rsid w:val="00785E85"/>
    <w:rsid w:val="0078650E"/>
    <w:rsid w:val="00787CA4"/>
    <w:rsid w:val="007911AA"/>
    <w:rsid w:val="007915DA"/>
    <w:rsid w:val="00791E7D"/>
    <w:rsid w:val="00791F88"/>
    <w:rsid w:val="00792DBF"/>
    <w:rsid w:val="007947DB"/>
    <w:rsid w:val="00794D45"/>
    <w:rsid w:val="00795102"/>
    <w:rsid w:val="00795396"/>
    <w:rsid w:val="007A0651"/>
    <w:rsid w:val="007A1B62"/>
    <w:rsid w:val="007A1F11"/>
    <w:rsid w:val="007A2761"/>
    <w:rsid w:val="007A2D5A"/>
    <w:rsid w:val="007A303D"/>
    <w:rsid w:val="007A34A0"/>
    <w:rsid w:val="007A44E3"/>
    <w:rsid w:val="007A4538"/>
    <w:rsid w:val="007A47A5"/>
    <w:rsid w:val="007A5294"/>
    <w:rsid w:val="007A5971"/>
    <w:rsid w:val="007A5BBB"/>
    <w:rsid w:val="007A679B"/>
    <w:rsid w:val="007A7567"/>
    <w:rsid w:val="007B008D"/>
    <w:rsid w:val="007B06B9"/>
    <w:rsid w:val="007B0AEE"/>
    <w:rsid w:val="007B0F7E"/>
    <w:rsid w:val="007B178E"/>
    <w:rsid w:val="007B1A40"/>
    <w:rsid w:val="007B1F4C"/>
    <w:rsid w:val="007B250C"/>
    <w:rsid w:val="007B27FF"/>
    <w:rsid w:val="007B331D"/>
    <w:rsid w:val="007B4251"/>
    <w:rsid w:val="007B4382"/>
    <w:rsid w:val="007B5FE3"/>
    <w:rsid w:val="007C038E"/>
    <w:rsid w:val="007C1154"/>
    <w:rsid w:val="007C1BF9"/>
    <w:rsid w:val="007C364F"/>
    <w:rsid w:val="007C47CA"/>
    <w:rsid w:val="007C63EB"/>
    <w:rsid w:val="007C6F86"/>
    <w:rsid w:val="007D18DE"/>
    <w:rsid w:val="007D2638"/>
    <w:rsid w:val="007D2828"/>
    <w:rsid w:val="007D2A85"/>
    <w:rsid w:val="007D2CB3"/>
    <w:rsid w:val="007D404B"/>
    <w:rsid w:val="007D4433"/>
    <w:rsid w:val="007D4B7E"/>
    <w:rsid w:val="007D4B84"/>
    <w:rsid w:val="007D5C3F"/>
    <w:rsid w:val="007D690C"/>
    <w:rsid w:val="007D7D0D"/>
    <w:rsid w:val="007E1445"/>
    <w:rsid w:val="007E1A2E"/>
    <w:rsid w:val="007E3355"/>
    <w:rsid w:val="007E5B23"/>
    <w:rsid w:val="007E5D11"/>
    <w:rsid w:val="007E738A"/>
    <w:rsid w:val="007F00EE"/>
    <w:rsid w:val="007F0800"/>
    <w:rsid w:val="007F0A0B"/>
    <w:rsid w:val="007F0CC0"/>
    <w:rsid w:val="007F138F"/>
    <w:rsid w:val="007F1CCF"/>
    <w:rsid w:val="007F21F9"/>
    <w:rsid w:val="007F4BC1"/>
    <w:rsid w:val="007F4C2A"/>
    <w:rsid w:val="007F51D3"/>
    <w:rsid w:val="007F57D2"/>
    <w:rsid w:val="007F74C8"/>
    <w:rsid w:val="007F75F9"/>
    <w:rsid w:val="00800924"/>
    <w:rsid w:val="00800B1A"/>
    <w:rsid w:val="00800EF2"/>
    <w:rsid w:val="008014DE"/>
    <w:rsid w:val="00802101"/>
    <w:rsid w:val="008030BD"/>
    <w:rsid w:val="0080329C"/>
    <w:rsid w:val="00805AC1"/>
    <w:rsid w:val="00806A76"/>
    <w:rsid w:val="0080727F"/>
    <w:rsid w:val="008072A6"/>
    <w:rsid w:val="0080731C"/>
    <w:rsid w:val="008111A0"/>
    <w:rsid w:val="00811610"/>
    <w:rsid w:val="00811F36"/>
    <w:rsid w:val="00812046"/>
    <w:rsid w:val="0081338E"/>
    <w:rsid w:val="00816C21"/>
    <w:rsid w:val="00816CD6"/>
    <w:rsid w:val="00820C06"/>
    <w:rsid w:val="00820E35"/>
    <w:rsid w:val="00820EEA"/>
    <w:rsid w:val="00821807"/>
    <w:rsid w:val="00821971"/>
    <w:rsid w:val="0082355A"/>
    <w:rsid w:val="00823F88"/>
    <w:rsid w:val="00824F18"/>
    <w:rsid w:val="008251CA"/>
    <w:rsid w:val="008252EB"/>
    <w:rsid w:val="008261E4"/>
    <w:rsid w:val="00826D2F"/>
    <w:rsid w:val="0082752C"/>
    <w:rsid w:val="00827ABF"/>
    <w:rsid w:val="008306C8"/>
    <w:rsid w:val="008313EC"/>
    <w:rsid w:val="00831D98"/>
    <w:rsid w:val="00832FDD"/>
    <w:rsid w:val="00833340"/>
    <w:rsid w:val="0083357B"/>
    <w:rsid w:val="00833F02"/>
    <w:rsid w:val="008352AD"/>
    <w:rsid w:val="00835990"/>
    <w:rsid w:val="00836259"/>
    <w:rsid w:val="00836827"/>
    <w:rsid w:val="008370CD"/>
    <w:rsid w:val="00837167"/>
    <w:rsid w:val="0083731D"/>
    <w:rsid w:val="0084313B"/>
    <w:rsid w:val="0084481D"/>
    <w:rsid w:val="00845135"/>
    <w:rsid w:val="00846C33"/>
    <w:rsid w:val="008472C1"/>
    <w:rsid w:val="00847570"/>
    <w:rsid w:val="00850964"/>
    <w:rsid w:val="00851AFA"/>
    <w:rsid w:val="008522B5"/>
    <w:rsid w:val="00852F70"/>
    <w:rsid w:val="00852FA9"/>
    <w:rsid w:val="0085340A"/>
    <w:rsid w:val="0085369F"/>
    <w:rsid w:val="00854BCE"/>
    <w:rsid w:val="00854DAE"/>
    <w:rsid w:val="00854ED5"/>
    <w:rsid w:val="008550A7"/>
    <w:rsid w:val="00860A3E"/>
    <w:rsid w:val="008619B2"/>
    <w:rsid w:val="00863794"/>
    <w:rsid w:val="00863C22"/>
    <w:rsid w:val="008658E0"/>
    <w:rsid w:val="00865AF1"/>
    <w:rsid w:val="00866FF8"/>
    <w:rsid w:val="00867273"/>
    <w:rsid w:val="0087275E"/>
    <w:rsid w:val="0087388D"/>
    <w:rsid w:val="008739F6"/>
    <w:rsid w:val="00874CB1"/>
    <w:rsid w:val="00875463"/>
    <w:rsid w:val="00875920"/>
    <w:rsid w:val="00877060"/>
    <w:rsid w:val="008770B9"/>
    <w:rsid w:val="0087740D"/>
    <w:rsid w:val="00880C56"/>
    <w:rsid w:val="00882105"/>
    <w:rsid w:val="00883AC9"/>
    <w:rsid w:val="00883EC6"/>
    <w:rsid w:val="00884176"/>
    <w:rsid w:val="00885574"/>
    <w:rsid w:val="00887743"/>
    <w:rsid w:val="00887837"/>
    <w:rsid w:val="00887C43"/>
    <w:rsid w:val="008913EC"/>
    <w:rsid w:val="0089323E"/>
    <w:rsid w:val="00893408"/>
    <w:rsid w:val="00894096"/>
    <w:rsid w:val="0089453D"/>
    <w:rsid w:val="0089626D"/>
    <w:rsid w:val="00896303"/>
    <w:rsid w:val="00897019"/>
    <w:rsid w:val="008A1381"/>
    <w:rsid w:val="008A30F0"/>
    <w:rsid w:val="008A3A64"/>
    <w:rsid w:val="008A409E"/>
    <w:rsid w:val="008A4246"/>
    <w:rsid w:val="008A4D24"/>
    <w:rsid w:val="008A4FA7"/>
    <w:rsid w:val="008A519D"/>
    <w:rsid w:val="008A68AC"/>
    <w:rsid w:val="008B00DC"/>
    <w:rsid w:val="008B1594"/>
    <w:rsid w:val="008B16F4"/>
    <w:rsid w:val="008B1833"/>
    <w:rsid w:val="008B19F9"/>
    <w:rsid w:val="008B1CFB"/>
    <w:rsid w:val="008B3190"/>
    <w:rsid w:val="008B3F97"/>
    <w:rsid w:val="008B6487"/>
    <w:rsid w:val="008B6F12"/>
    <w:rsid w:val="008B70F8"/>
    <w:rsid w:val="008B7177"/>
    <w:rsid w:val="008C0918"/>
    <w:rsid w:val="008C0ED9"/>
    <w:rsid w:val="008C5B7E"/>
    <w:rsid w:val="008C5E64"/>
    <w:rsid w:val="008C6C7B"/>
    <w:rsid w:val="008C7509"/>
    <w:rsid w:val="008C7CD5"/>
    <w:rsid w:val="008D0587"/>
    <w:rsid w:val="008D0EB0"/>
    <w:rsid w:val="008D23BB"/>
    <w:rsid w:val="008D24A3"/>
    <w:rsid w:val="008D3B67"/>
    <w:rsid w:val="008D4102"/>
    <w:rsid w:val="008D476D"/>
    <w:rsid w:val="008D49DE"/>
    <w:rsid w:val="008D5414"/>
    <w:rsid w:val="008D5BE5"/>
    <w:rsid w:val="008D74D4"/>
    <w:rsid w:val="008D770F"/>
    <w:rsid w:val="008D78BC"/>
    <w:rsid w:val="008E280A"/>
    <w:rsid w:val="008E32A2"/>
    <w:rsid w:val="008E3767"/>
    <w:rsid w:val="008E3937"/>
    <w:rsid w:val="008E3F72"/>
    <w:rsid w:val="008E4B33"/>
    <w:rsid w:val="008E4ECC"/>
    <w:rsid w:val="008E4F7A"/>
    <w:rsid w:val="008E54E7"/>
    <w:rsid w:val="008E5A45"/>
    <w:rsid w:val="008E6EF7"/>
    <w:rsid w:val="008E7354"/>
    <w:rsid w:val="008E7742"/>
    <w:rsid w:val="008F11CB"/>
    <w:rsid w:val="008F21F7"/>
    <w:rsid w:val="008F353B"/>
    <w:rsid w:val="008F4351"/>
    <w:rsid w:val="008F4612"/>
    <w:rsid w:val="008F6AE3"/>
    <w:rsid w:val="008F6BFB"/>
    <w:rsid w:val="008F71FE"/>
    <w:rsid w:val="008F771A"/>
    <w:rsid w:val="008F7E27"/>
    <w:rsid w:val="00900B4E"/>
    <w:rsid w:val="00903F7D"/>
    <w:rsid w:val="00904157"/>
    <w:rsid w:val="00904915"/>
    <w:rsid w:val="0090636C"/>
    <w:rsid w:val="0091121E"/>
    <w:rsid w:val="00911424"/>
    <w:rsid w:val="00911C7A"/>
    <w:rsid w:val="00913439"/>
    <w:rsid w:val="009139AC"/>
    <w:rsid w:val="00913C41"/>
    <w:rsid w:val="009144B9"/>
    <w:rsid w:val="00915F6E"/>
    <w:rsid w:val="00916F21"/>
    <w:rsid w:val="00916F46"/>
    <w:rsid w:val="009209F5"/>
    <w:rsid w:val="00921377"/>
    <w:rsid w:val="00921A40"/>
    <w:rsid w:val="00922028"/>
    <w:rsid w:val="0092296E"/>
    <w:rsid w:val="00923CF0"/>
    <w:rsid w:val="009253F1"/>
    <w:rsid w:val="0092794F"/>
    <w:rsid w:val="0093032E"/>
    <w:rsid w:val="0093092E"/>
    <w:rsid w:val="00930D73"/>
    <w:rsid w:val="00931B42"/>
    <w:rsid w:val="00934D18"/>
    <w:rsid w:val="009354F6"/>
    <w:rsid w:val="00937E93"/>
    <w:rsid w:val="009400F7"/>
    <w:rsid w:val="00940D5E"/>
    <w:rsid w:val="009429C1"/>
    <w:rsid w:val="009432B1"/>
    <w:rsid w:val="00943D4F"/>
    <w:rsid w:val="00944578"/>
    <w:rsid w:val="00945477"/>
    <w:rsid w:val="009454AF"/>
    <w:rsid w:val="00945C8B"/>
    <w:rsid w:val="009460BB"/>
    <w:rsid w:val="009477BA"/>
    <w:rsid w:val="0095047D"/>
    <w:rsid w:val="0095087A"/>
    <w:rsid w:val="009511A6"/>
    <w:rsid w:val="009517AD"/>
    <w:rsid w:val="00952C82"/>
    <w:rsid w:val="00953B8D"/>
    <w:rsid w:val="00954F0B"/>
    <w:rsid w:val="009559B9"/>
    <w:rsid w:val="0095713A"/>
    <w:rsid w:val="00957CA5"/>
    <w:rsid w:val="00960389"/>
    <w:rsid w:val="00962EF1"/>
    <w:rsid w:val="00964F88"/>
    <w:rsid w:val="00967957"/>
    <w:rsid w:val="009679CC"/>
    <w:rsid w:val="00970E41"/>
    <w:rsid w:val="00970EED"/>
    <w:rsid w:val="009722EC"/>
    <w:rsid w:val="009734BF"/>
    <w:rsid w:val="0097391D"/>
    <w:rsid w:val="00973AE3"/>
    <w:rsid w:val="009741EB"/>
    <w:rsid w:val="00974AB6"/>
    <w:rsid w:val="00974EC7"/>
    <w:rsid w:val="00975E5C"/>
    <w:rsid w:val="00976250"/>
    <w:rsid w:val="00976776"/>
    <w:rsid w:val="0097694F"/>
    <w:rsid w:val="00980111"/>
    <w:rsid w:val="0098141E"/>
    <w:rsid w:val="00982606"/>
    <w:rsid w:val="009829C8"/>
    <w:rsid w:val="00982C82"/>
    <w:rsid w:val="00982DB3"/>
    <w:rsid w:val="0098362C"/>
    <w:rsid w:val="00983D30"/>
    <w:rsid w:val="00986ADA"/>
    <w:rsid w:val="00986CBF"/>
    <w:rsid w:val="00986DF2"/>
    <w:rsid w:val="009873C4"/>
    <w:rsid w:val="00987B1F"/>
    <w:rsid w:val="00990C82"/>
    <w:rsid w:val="00990D9F"/>
    <w:rsid w:val="00990E77"/>
    <w:rsid w:val="009910AF"/>
    <w:rsid w:val="00991B21"/>
    <w:rsid w:val="00994AFF"/>
    <w:rsid w:val="00994FD9"/>
    <w:rsid w:val="00995AC6"/>
    <w:rsid w:val="009961C3"/>
    <w:rsid w:val="009975DD"/>
    <w:rsid w:val="00997A0E"/>
    <w:rsid w:val="00997BC4"/>
    <w:rsid w:val="009A0CEA"/>
    <w:rsid w:val="009A1ED6"/>
    <w:rsid w:val="009A2CF9"/>
    <w:rsid w:val="009A2EBE"/>
    <w:rsid w:val="009A2F4A"/>
    <w:rsid w:val="009A4DD3"/>
    <w:rsid w:val="009A54F4"/>
    <w:rsid w:val="009A5588"/>
    <w:rsid w:val="009A577B"/>
    <w:rsid w:val="009A5AA0"/>
    <w:rsid w:val="009A6B93"/>
    <w:rsid w:val="009A777B"/>
    <w:rsid w:val="009B0226"/>
    <w:rsid w:val="009B05B7"/>
    <w:rsid w:val="009B0B4E"/>
    <w:rsid w:val="009B1E68"/>
    <w:rsid w:val="009B3F0C"/>
    <w:rsid w:val="009B539E"/>
    <w:rsid w:val="009B6854"/>
    <w:rsid w:val="009B6DD1"/>
    <w:rsid w:val="009C062D"/>
    <w:rsid w:val="009C11DC"/>
    <w:rsid w:val="009C2F2B"/>
    <w:rsid w:val="009C4A73"/>
    <w:rsid w:val="009C5751"/>
    <w:rsid w:val="009C5816"/>
    <w:rsid w:val="009C5982"/>
    <w:rsid w:val="009C5A9D"/>
    <w:rsid w:val="009C5AF3"/>
    <w:rsid w:val="009C62C8"/>
    <w:rsid w:val="009C6475"/>
    <w:rsid w:val="009C6E51"/>
    <w:rsid w:val="009C7E47"/>
    <w:rsid w:val="009C7F5A"/>
    <w:rsid w:val="009D0933"/>
    <w:rsid w:val="009D1DBC"/>
    <w:rsid w:val="009D4273"/>
    <w:rsid w:val="009D4304"/>
    <w:rsid w:val="009D4710"/>
    <w:rsid w:val="009D474A"/>
    <w:rsid w:val="009D4D02"/>
    <w:rsid w:val="009D524C"/>
    <w:rsid w:val="009D53B3"/>
    <w:rsid w:val="009D6406"/>
    <w:rsid w:val="009D6561"/>
    <w:rsid w:val="009D6916"/>
    <w:rsid w:val="009D7267"/>
    <w:rsid w:val="009E1A1F"/>
    <w:rsid w:val="009E20EE"/>
    <w:rsid w:val="009E244B"/>
    <w:rsid w:val="009E3725"/>
    <w:rsid w:val="009E4D06"/>
    <w:rsid w:val="009E5A9D"/>
    <w:rsid w:val="009E5AAB"/>
    <w:rsid w:val="009E6C27"/>
    <w:rsid w:val="009F1761"/>
    <w:rsid w:val="009F1778"/>
    <w:rsid w:val="009F1807"/>
    <w:rsid w:val="009F38AB"/>
    <w:rsid w:val="009F3968"/>
    <w:rsid w:val="009F3F4A"/>
    <w:rsid w:val="009F45D6"/>
    <w:rsid w:val="009F49AE"/>
    <w:rsid w:val="009F5CB4"/>
    <w:rsid w:val="009F5D4D"/>
    <w:rsid w:val="009F5F1D"/>
    <w:rsid w:val="00A012A2"/>
    <w:rsid w:val="00A01B73"/>
    <w:rsid w:val="00A03BB3"/>
    <w:rsid w:val="00A0456C"/>
    <w:rsid w:val="00A06470"/>
    <w:rsid w:val="00A0740A"/>
    <w:rsid w:val="00A07746"/>
    <w:rsid w:val="00A10167"/>
    <w:rsid w:val="00A112EA"/>
    <w:rsid w:val="00A1195E"/>
    <w:rsid w:val="00A12527"/>
    <w:rsid w:val="00A1283B"/>
    <w:rsid w:val="00A13129"/>
    <w:rsid w:val="00A13804"/>
    <w:rsid w:val="00A14C22"/>
    <w:rsid w:val="00A15DE7"/>
    <w:rsid w:val="00A15EC8"/>
    <w:rsid w:val="00A166E7"/>
    <w:rsid w:val="00A16AF6"/>
    <w:rsid w:val="00A16C5C"/>
    <w:rsid w:val="00A16EDA"/>
    <w:rsid w:val="00A17916"/>
    <w:rsid w:val="00A21809"/>
    <w:rsid w:val="00A22286"/>
    <w:rsid w:val="00A223F8"/>
    <w:rsid w:val="00A23518"/>
    <w:rsid w:val="00A26645"/>
    <w:rsid w:val="00A266AC"/>
    <w:rsid w:val="00A271D6"/>
    <w:rsid w:val="00A3189F"/>
    <w:rsid w:val="00A335E1"/>
    <w:rsid w:val="00A33BCC"/>
    <w:rsid w:val="00A34796"/>
    <w:rsid w:val="00A3619C"/>
    <w:rsid w:val="00A37306"/>
    <w:rsid w:val="00A376B1"/>
    <w:rsid w:val="00A412F7"/>
    <w:rsid w:val="00A41FB6"/>
    <w:rsid w:val="00A42905"/>
    <w:rsid w:val="00A43BAF"/>
    <w:rsid w:val="00A44DF8"/>
    <w:rsid w:val="00A46174"/>
    <w:rsid w:val="00A46413"/>
    <w:rsid w:val="00A47D2E"/>
    <w:rsid w:val="00A5037A"/>
    <w:rsid w:val="00A513D8"/>
    <w:rsid w:val="00A51C4E"/>
    <w:rsid w:val="00A52317"/>
    <w:rsid w:val="00A5319D"/>
    <w:rsid w:val="00A53241"/>
    <w:rsid w:val="00A55F0A"/>
    <w:rsid w:val="00A61A50"/>
    <w:rsid w:val="00A62CE1"/>
    <w:rsid w:val="00A635E3"/>
    <w:rsid w:val="00A63956"/>
    <w:rsid w:val="00A64930"/>
    <w:rsid w:val="00A66860"/>
    <w:rsid w:val="00A67117"/>
    <w:rsid w:val="00A672D2"/>
    <w:rsid w:val="00A674CB"/>
    <w:rsid w:val="00A67651"/>
    <w:rsid w:val="00A70483"/>
    <w:rsid w:val="00A70E9E"/>
    <w:rsid w:val="00A724EC"/>
    <w:rsid w:val="00A72EEC"/>
    <w:rsid w:val="00A74B8C"/>
    <w:rsid w:val="00A74C60"/>
    <w:rsid w:val="00A762E0"/>
    <w:rsid w:val="00A7736D"/>
    <w:rsid w:val="00A776C1"/>
    <w:rsid w:val="00A80444"/>
    <w:rsid w:val="00A80817"/>
    <w:rsid w:val="00A80829"/>
    <w:rsid w:val="00A818D0"/>
    <w:rsid w:val="00A81EE1"/>
    <w:rsid w:val="00A82AAB"/>
    <w:rsid w:val="00A82C07"/>
    <w:rsid w:val="00A82D55"/>
    <w:rsid w:val="00A842B0"/>
    <w:rsid w:val="00A8454A"/>
    <w:rsid w:val="00A847B0"/>
    <w:rsid w:val="00A85F2D"/>
    <w:rsid w:val="00A8613F"/>
    <w:rsid w:val="00A86B28"/>
    <w:rsid w:val="00A874C8"/>
    <w:rsid w:val="00A9087A"/>
    <w:rsid w:val="00A908F8"/>
    <w:rsid w:val="00A91109"/>
    <w:rsid w:val="00A92E83"/>
    <w:rsid w:val="00A9415A"/>
    <w:rsid w:val="00AA0E3B"/>
    <w:rsid w:val="00AA1198"/>
    <w:rsid w:val="00AA13FE"/>
    <w:rsid w:val="00AA18D5"/>
    <w:rsid w:val="00AA1C63"/>
    <w:rsid w:val="00AA1F96"/>
    <w:rsid w:val="00AA2144"/>
    <w:rsid w:val="00AA27D2"/>
    <w:rsid w:val="00AA38B1"/>
    <w:rsid w:val="00AA51E0"/>
    <w:rsid w:val="00AB032B"/>
    <w:rsid w:val="00AB0771"/>
    <w:rsid w:val="00AB1015"/>
    <w:rsid w:val="00AB1BC8"/>
    <w:rsid w:val="00AB22D5"/>
    <w:rsid w:val="00AB27A8"/>
    <w:rsid w:val="00AB34EE"/>
    <w:rsid w:val="00AB47F7"/>
    <w:rsid w:val="00AB4CBA"/>
    <w:rsid w:val="00AB6410"/>
    <w:rsid w:val="00AB664D"/>
    <w:rsid w:val="00AB675C"/>
    <w:rsid w:val="00AB6A80"/>
    <w:rsid w:val="00AB6C05"/>
    <w:rsid w:val="00AB799B"/>
    <w:rsid w:val="00AC15FC"/>
    <w:rsid w:val="00AC4AD6"/>
    <w:rsid w:val="00AC5212"/>
    <w:rsid w:val="00AC52EB"/>
    <w:rsid w:val="00AC5671"/>
    <w:rsid w:val="00AC5A55"/>
    <w:rsid w:val="00AC60DF"/>
    <w:rsid w:val="00AC6C5B"/>
    <w:rsid w:val="00AC7C56"/>
    <w:rsid w:val="00AD0961"/>
    <w:rsid w:val="00AD0D9B"/>
    <w:rsid w:val="00AD1821"/>
    <w:rsid w:val="00AD1AA2"/>
    <w:rsid w:val="00AD1E32"/>
    <w:rsid w:val="00AD1EA7"/>
    <w:rsid w:val="00AD20E5"/>
    <w:rsid w:val="00AD22AF"/>
    <w:rsid w:val="00AD2C20"/>
    <w:rsid w:val="00AD36C5"/>
    <w:rsid w:val="00AD6760"/>
    <w:rsid w:val="00AD7B83"/>
    <w:rsid w:val="00AE082E"/>
    <w:rsid w:val="00AE168B"/>
    <w:rsid w:val="00AE259F"/>
    <w:rsid w:val="00AE27B8"/>
    <w:rsid w:val="00AE2CBC"/>
    <w:rsid w:val="00AE2F42"/>
    <w:rsid w:val="00AE4662"/>
    <w:rsid w:val="00AE5BF3"/>
    <w:rsid w:val="00AE618E"/>
    <w:rsid w:val="00AE7487"/>
    <w:rsid w:val="00AF0C2C"/>
    <w:rsid w:val="00AF187D"/>
    <w:rsid w:val="00AF1F2F"/>
    <w:rsid w:val="00AF2EAF"/>
    <w:rsid w:val="00AF354C"/>
    <w:rsid w:val="00AF3885"/>
    <w:rsid w:val="00AF450A"/>
    <w:rsid w:val="00AF4594"/>
    <w:rsid w:val="00AF52BB"/>
    <w:rsid w:val="00AF5B08"/>
    <w:rsid w:val="00AF5B27"/>
    <w:rsid w:val="00AF6055"/>
    <w:rsid w:val="00AF6718"/>
    <w:rsid w:val="00AF6DBD"/>
    <w:rsid w:val="00AF6F4E"/>
    <w:rsid w:val="00AF7D70"/>
    <w:rsid w:val="00B018EC"/>
    <w:rsid w:val="00B01DF5"/>
    <w:rsid w:val="00B02517"/>
    <w:rsid w:val="00B0280C"/>
    <w:rsid w:val="00B034C7"/>
    <w:rsid w:val="00B0374A"/>
    <w:rsid w:val="00B03CA9"/>
    <w:rsid w:val="00B0401D"/>
    <w:rsid w:val="00B047EA"/>
    <w:rsid w:val="00B04BF7"/>
    <w:rsid w:val="00B05BAF"/>
    <w:rsid w:val="00B06ABE"/>
    <w:rsid w:val="00B0718A"/>
    <w:rsid w:val="00B07FDD"/>
    <w:rsid w:val="00B11A5F"/>
    <w:rsid w:val="00B155A8"/>
    <w:rsid w:val="00B1607D"/>
    <w:rsid w:val="00B17260"/>
    <w:rsid w:val="00B21D10"/>
    <w:rsid w:val="00B21E2B"/>
    <w:rsid w:val="00B22C17"/>
    <w:rsid w:val="00B2376A"/>
    <w:rsid w:val="00B237AF"/>
    <w:rsid w:val="00B23B27"/>
    <w:rsid w:val="00B24A80"/>
    <w:rsid w:val="00B25237"/>
    <w:rsid w:val="00B26A1F"/>
    <w:rsid w:val="00B27224"/>
    <w:rsid w:val="00B302CE"/>
    <w:rsid w:val="00B30FEA"/>
    <w:rsid w:val="00B31420"/>
    <w:rsid w:val="00B330E6"/>
    <w:rsid w:val="00B3391A"/>
    <w:rsid w:val="00B33EE8"/>
    <w:rsid w:val="00B35A33"/>
    <w:rsid w:val="00B3657C"/>
    <w:rsid w:val="00B377EE"/>
    <w:rsid w:val="00B37EA3"/>
    <w:rsid w:val="00B40C1A"/>
    <w:rsid w:val="00B421C3"/>
    <w:rsid w:val="00B42800"/>
    <w:rsid w:val="00B4522C"/>
    <w:rsid w:val="00B45770"/>
    <w:rsid w:val="00B46CD8"/>
    <w:rsid w:val="00B4719D"/>
    <w:rsid w:val="00B47700"/>
    <w:rsid w:val="00B51A28"/>
    <w:rsid w:val="00B52B63"/>
    <w:rsid w:val="00B53367"/>
    <w:rsid w:val="00B53533"/>
    <w:rsid w:val="00B55B72"/>
    <w:rsid w:val="00B5691A"/>
    <w:rsid w:val="00B5778B"/>
    <w:rsid w:val="00B6152C"/>
    <w:rsid w:val="00B61B18"/>
    <w:rsid w:val="00B61F06"/>
    <w:rsid w:val="00B629FA"/>
    <w:rsid w:val="00B63933"/>
    <w:rsid w:val="00B63A00"/>
    <w:rsid w:val="00B658AA"/>
    <w:rsid w:val="00B67BF3"/>
    <w:rsid w:val="00B70A01"/>
    <w:rsid w:val="00B715B6"/>
    <w:rsid w:val="00B74433"/>
    <w:rsid w:val="00B748E5"/>
    <w:rsid w:val="00B75094"/>
    <w:rsid w:val="00B75369"/>
    <w:rsid w:val="00B76A9F"/>
    <w:rsid w:val="00B76B21"/>
    <w:rsid w:val="00B77AD5"/>
    <w:rsid w:val="00B80181"/>
    <w:rsid w:val="00B80F20"/>
    <w:rsid w:val="00B81E15"/>
    <w:rsid w:val="00B82058"/>
    <w:rsid w:val="00B8242E"/>
    <w:rsid w:val="00B82DE3"/>
    <w:rsid w:val="00B8315A"/>
    <w:rsid w:val="00B842E4"/>
    <w:rsid w:val="00B8435A"/>
    <w:rsid w:val="00B847C9"/>
    <w:rsid w:val="00B84E76"/>
    <w:rsid w:val="00B84EF4"/>
    <w:rsid w:val="00B85A53"/>
    <w:rsid w:val="00B85E7F"/>
    <w:rsid w:val="00B86190"/>
    <w:rsid w:val="00B865CA"/>
    <w:rsid w:val="00B871BB"/>
    <w:rsid w:val="00B872FB"/>
    <w:rsid w:val="00B87523"/>
    <w:rsid w:val="00B87954"/>
    <w:rsid w:val="00B87B47"/>
    <w:rsid w:val="00B90974"/>
    <w:rsid w:val="00B931C0"/>
    <w:rsid w:val="00B9349A"/>
    <w:rsid w:val="00B94949"/>
    <w:rsid w:val="00B957BE"/>
    <w:rsid w:val="00B95DDD"/>
    <w:rsid w:val="00B961A1"/>
    <w:rsid w:val="00BA06C3"/>
    <w:rsid w:val="00BA0A9B"/>
    <w:rsid w:val="00BA2FAD"/>
    <w:rsid w:val="00BA3A1C"/>
    <w:rsid w:val="00BA4C53"/>
    <w:rsid w:val="00BA4E07"/>
    <w:rsid w:val="00BA62F0"/>
    <w:rsid w:val="00BA70AE"/>
    <w:rsid w:val="00BA7607"/>
    <w:rsid w:val="00BB1A65"/>
    <w:rsid w:val="00BB1E26"/>
    <w:rsid w:val="00BB29FF"/>
    <w:rsid w:val="00BB2A3F"/>
    <w:rsid w:val="00BB4081"/>
    <w:rsid w:val="00BB4569"/>
    <w:rsid w:val="00BB4F20"/>
    <w:rsid w:val="00BB5114"/>
    <w:rsid w:val="00BC0A9F"/>
    <w:rsid w:val="00BC386A"/>
    <w:rsid w:val="00BC408F"/>
    <w:rsid w:val="00BC4F19"/>
    <w:rsid w:val="00BC5F13"/>
    <w:rsid w:val="00BC6B9B"/>
    <w:rsid w:val="00BD08E9"/>
    <w:rsid w:val="00BD1298"/>
    <w:rsid w:val="00BD1BD9"/>
    <w:rsid w:val="00BD49FD"/>
    <w:rsid w:val="00BD55D6"/>
    <w:rsid w:val="00BD5CFB"/>
    <w:rsid w:val="00BD7789"/>
    <w:rsid w:val="00BE22A1"/>
    <w:rsid w:val="00BE247F"/>
    <w:rsid w:val="00BE24B6"/>
    <w:rsid w:val="00BE2890"/>
    <w:rsid w:val="00BE3312"/>
    <w:rsid w:val="00BE4635"/>
    <w:rsid w:val="00BE5150"/>
    <w:rsid w:val="00BE5A4A"/>
    <w:rsid w:val="00BE5E1F"/>
    <w:rsid w:val="00BE662D"/>
    <w:rsid w:val="00BE73E8"/>
    <w:rsid w:val="00BF0547"/>
    <w:rsid w:val="00BF2FD9"/>
    <w:rsid w:val="00BF4E57"/>
    <w:rsid w:val="00BF4F5F"/>
    <w:rsid w:val="00BF6899"/>
    <w:rsid w:val="00BF6F9D"/>
    <w:rsid w:val="00BF7A18"/>
    <w:rsid w:val="00C000EA"/>
    <w:rsid w:val="00C007FE"/>
    <w:rsid w:val="00C01217"/>
    <w:rsid w:val="00C032F7"/>
    <w:rsid w:val="00C03979"/>
    <w:rsid w:val="00C03FB9"/>
    <w:rsid w:val="00C04C73"/>
    <w:rsid w:val="00C05568"/>
    <w:rsid w:val="00C056A4"/>
    <w:rsid w:val="00C0619D"/>
    <w:rsid w:val="00C06579"/>
    <w:rsid w:val="00C070F5"/>
    <w:rsid w:val="00C0783F"/>
    <w:rsid w:val="00C07D6F"/>
    <w:rsid w:val="00C1009A"/>
    <w:rsid w:val="00C102CE"/>
    <w:rsid w:val="00C10375"/>
    <w:rsid w:val="00C10A35"/>
    <w:rsid w:val="00C12AA8"/>
    <w:rsid w:val="00C157AF"/>
    <w:rsid w:val="00C15B90"/>
    <w:rsid w:val="00C15E92"/>
    <w:rsid w:val="00C211FC"/>
    <w:rsid w:val="00C2152E"/>
    <w:rsid w:val="00C225CF"/>
    <w:rsid w:val="00C229A8"/>
    <w:rsid w:val="00C25178"/>
    <w:rsid w:val="00C2643A"/>
    <w:rsid w:val="00C26A9F"/>
    <w:rsid w:val="00C2739E"/>
    <w:rsid w:val="00C30816"/>
    <w:rsid w:val="00C310E0"/>
    <w:rsid w:val="00C3243E"/>
    <w:rsid w:val="00C3540A"/>
    <w:rsid w:val="00C35725"/>
    <w:rsid w:val="00C35F11"/>
    <w:rsid w:val="00C36502"/>
    <w:rsid w:val="00C37243"/>
    <w:rsid w:val="00C37E9F"/>
    <w:rsid w:val="00C4097C"/>
    <w:rsid w:val="00C40BA4"/>
    <w:rsid w:val="00C450AB"/>
    <w:rsid w:val="00C4580B"/>
    <w:rsid w:val="00C45C7E"/>
    <w:rsid w:val="00C47692"/>
    <w:rsid w:val="00C47F7E"/>
    <w:rsid w:val="00C52A2D"/>
    <w:rsid w:val="00C53F47"/>
    <w:rsid w:val="00C5436E"/>
    <w:rsid w:val="00C543F8"/>
    <w:rsid w:val="00C5596F"/>
    <w:rsid w:val="00C5695E"/>
    <w:rsid w:val="00C574EE"/>
    <w:rsid w:val="00C6028B"/>
    <w:rsid w:val="00C610D5"/>
    <w:rsid w:val="00C61545"/>
    <w:rsid w:val="00C62478"/>
    <w:rsid w:val="00C63B20"/>
    <w:rsid w:val="00C6465F"/>
    <w:rsid w:val="00C64B37"/>
    <w:rsid w:val="00C64F8D"/>
    <w:rsid w:val="00C652FB"/>
    <w:rsid w:val="00C656AA"/>
    <w:rsid w:val="00C65809"/>
    <w:rsid w:val="00C66776"/>
    <w:rsid w:val="00C66DF7"/>
    <w:rsid w:val="00C674D8"/>
    <w:rsid w:val="00C701C9"/>
    <w:rsid w:val="00C709D3"/>
    <w:rsid w:val="00C70CC8"/>
    <w:rsid w:val="00C71F39"/>
    <w:rsid w:val="00C72F1E"/>
    <w:rsid w:val="00C7321E"/>
    <w:rsid w:val="00C73E52"/>
    <w:rsid w:val="00C74493"/>
    <w:rsid w:val="00C74682"/>
    <w:rsid w:val="00C74922"/>
    <w:rsid w:val="00C75AAE"/>
    <w:rsid w:val="00C760A1"/>
    <w:rsid w:val="00C77135"/>
    <w:rsid w:val="00C77D87"/>
    <w:rsid w:val="00C80219"/>
    <w:rsid w:val="00C81A4E"/>
    <w:rsid w:val="00C81A92"/>
    <w:rsid w:val="00C8303D"/>
    <w:rsid w:val="00C85F32"/>
    <w:rsid w:val="00C8762A"/>
    <w:rsid w:val="00C877AA"/>
    <w:rsid w:val="00C87AFA"/>
    <w:rsid w:val="00C907FB"/>
    <w:rsid w:val="00C90B46"/>
    <w:rsid w:val="00C91BF6"/>
    <w:rsid w:val="00C932A1"/>
    <w:rsid w:val="00C9391F"/>
    <w:rsid w:val="00C94BED"/>
    <w:rsid w:val="00C9784F"/>
    <w:rsid w:val="00C97D6E"/>
    <w:rsid w:val="00CA04D6"/>
    <w:rsid w:val="00CA3C7C"/>
    <w:rsid w:val="00CA4B09"/>
    <w:rsid w:val="00CA5F63"/>
    <w:rsid w:val="00CA7789"/>
    <w:rsid w:val="00CA7CB4"/>
    <w:rsid w:val="00CB216B"/>
    <w:rsid w:val="00CB2E1F"/>
    <w:rsid w:val="00CB3A53"/>
    <w:rsid w:val="00CB6334"/>
    <w:rsid w:val="00CC01C4"/>
    <w:rsid w:val="00CC045C"/>
    <w:rsid w:val="00CC0765"/>
    <w:rsid w:val="00CC1304"/>
    <w:rsid w:val="00CC3A9A"/>
    <w:rsid w:val="00CC564C"/>
    <w:rsid w:val="00CC583F"/>
    <w:rsid w:val="00CC6172"/>
    <w:rsid w:val="00CC660E"/>
    <w:rsid w:val="00CC7138"/>
    <w:rsid w:val="00CC78FD"/>
    <w:rsid w:val="00CD43AB"/>
    <w:rsid w:val="00CD556F"/>
    <w:rsid w:val="00CD5908"/>
    <w:rsid w:val="00CD59C2"/>
    <w:rsid w:val="00CD727F"/>
    <w:rsid w:val="00CE08EB"/>
    <w:rsid w:val="00CE12FE"/>
    <w:rsid w:val="00CE2739"/>
    <w:rsid w:val="00CE28ED"/>
    <w:rsid w:val="00CE2993"/>
    <w:rsid w:val="00CE34A1"/>
    <w:rsid w:val="00CE3D01"/>
    <w:rsid w:val="00CE3DF1"/>
    <w:rsid w:val="00CE4CB5"/>
    <w:rsid w:val="00CE6259"/>
    <w:rsid w:val="00CE69E0"/>
    <w:rsid w:val="00CE7550"/>
    <w:rsid w:val="00CE7B4C"/>
    <w:rsid w:val="00CF0251"/>
    <w:rsid w:val="00CF0483"/>
    <w:rsid w:val="00CF2F66"/>
    <w:rsid w:val="00CF4503"/>
    <w:rsid w:val="00CF532C"/>
    <w:rsid w:val="00CF5DAF"/>
    <w:rsid w:val="00CF6602"/>
    <w:rsid w:val="00CF7515"/>
    <w:rsid w:val="00D00701"/>
    <w:rsid w:val="00D015FA"/>
    <w:rsid w:val="00D01B51"/>
    <w:rsid w:val="00D04C03"/>
    <w:rsid w:val="00D05D08"/>
    <w:rsid w:val="00D061A6"/>
    <w:rsid w:val="00D0711D"/>
    <w:rsid w:val="00D07BF3"/>
    <w:rsid w:val="00D07E1E"/>
    <w:rsid w:val="00D107AB"/>
    <w:rsid w:val="00D107B2"/>
    <w:rsid w:val="00D1095A"/>
    <w:rsid w:val="00D1116E"/>
    <w:rsid w:val="00D115F5"/>
    <w:rsid w:val="00D13A0F"/>
    <w:rsid w:val="00D14B03"/>
    <w:rsid w:val="00D15B74"/>
    <w:rsid w:val="00D15BED"/>
    <w:rsid w:val="00D17743"/>
    <w:rsid w:val="00D17F02"/>
    <w:rsid w:val="00D21E49"/>
    <w:rsid w:val="00D229A1"/>
    <w:rsid w:val="00D23260"/>
    <w:rsid w:val="00D24192"/>
    <w:rsid w:val="00D25434"/>
    <w:rsid w:val="00D26262"/>
    <w:rsid w:val="00D26EBF"/>
    <w:rsid w:val="00D277D6"/>
    <w:rsid w:val="00D27E46"/>
    <w:rsid w:val="00D30967"/>
    <w:rsid w:val="00D323A4"/>
    <w:rsid w:val="00D334BF"/>
    <w:rsid w:val="00D35084"/>
    <w:rsid w:val="00D353B9"/>
    <w:rsid w:val="00D363AD"/>
    <w:rsid w:val="00D3644E"/>
    <w:rsid w:val="00D36D9C"/>
    <w:rsid w:val="00D409E6"/>
    <w:rsid w:val="00D411A6"/>
    <w:rsid w:val="00D414C1"/>
    <w:rsid w:val="00D41877"/>
    <w:rsid w:val="00D41B6D"/>
    <w:rsid w:val="00D427F4"/>
    <w:rsid w:val="00D432DE"/>
    <w:rsid w:val="00D43434"/>
    <w:rsid w:val="00D43931"/>
    <w:rsid w:val="00D447DA"/>
    <w:rsid w:val="00D44C82"/>
    <w:rsid w:val="00D44FD0"/>
    <w:rsid w:val="00D452BD"/>
    <w:rsid w:val="00D46607"/>
    <w:rsid w:val="00D46D8A"/>
    <w:rsid w:val="00D475C8"/>
    <w:rsid w:val="00D479AA"/>
    <w:rsid w:val="00D47E81"/>
    <w:rsid w:val="00D529E7"/>
    <w:rsid w:val="00D53498"/>
    <w:rsid w:val="00D5359F"/>
    <w:rsid w:val="00D54431"/>
    <w:rsid w:val="00D5481B"/>
    <w:rsid w:val="00D561AE"/>
    <w:rsid w:val="00D56CC0"/>
    <w:rsid w:val="00D60AA0"/>
    <w:rsid w:val="00D61EA1"/>
    <w:rsid w:val="00D62137"/>
    <w:rsid w:val="00D62D13"/>
    <w:rsid w:val="00D62F69"/>
    <w:rsid w:val="00D6326E"/>
    <w:rsid w:val="00D63EF4"/>
    <w:rsid w:val="00D641FB"/>
    <w:rsid w:val="00D64C4B"/>
    <w:rsid w:val="00D65E75"/>
    <w:rsid w:val="00D65E97"/>
    <w:rsid w:val="00D6664A"/>
    <w:rsid w:val="00D66E7F"/>
    <w:rsid w:val="00D67B9C"/>
    <w:rsid w:val="00D703D1"/>
    <w:rsid w:val="00D71D67"/>
    <w:rsid w:val="00D74E2B"/>
    <w:rsid w:val="00D75DFE"/>
    <w:rsid w:val="00D75FCF"/>
    <w:rsid w:val="00D775EA"/>
    <w:rsid w:val="00D77AFD"/>
    <w:rsid w:val="00D80556"/>
    <w:rsid w:val="00D81805"/>
    <w:rsid w:val="00D82153"/>
    <w:rsid w:val="00D828A8"/>
    <w:rsid w:val="00D82AB9"/>
    <w:rsid w:val="00D83733"/>
    <w:rsid w:val="00D83F52"/>
    <w:rsid w:val="00D8488C"/>
    <w:rsid w:val="00D848C1"/>
    <w:rsid w:val="00D85211"/>
    <w:rsid w:val="00D857A0"/>
    <w:rsid w:val="00D874EE"/>
    <w:rsid w:val="00D900CA"/>
    <w:rsid w:val="00D90243"/>
    <w:rsid w:val="00D906C4"/>
    <w:rsid w:val="00D91113"/>
    <w:rsid w:val="00D9178C"/>
    <w:rsid w:val="00D91AD5"/>
    <w:rsid w:val="00D946D9"/>
    <w:rsid w:val="00D95101"/>
    <w:rsid w:val="00D95B56"/>
    <w:rsid w:val="00D96DA7"/>
    <w:rsid w:val="00D9721D"/>
    <w:rsid w:val="00D97396"/>
    <w:rsid w:val="00DA226D"/>
    <w:rsid w:val="00DA3916"/>
    <w:rsid w:val="00DA7022"/>
    <w:rsid w:val="00DA7602"/>
    <w:rsid w:val="00DA7C77"/>
    <w:rsid w:val="00DB0848"/>
    <w:rsid w:val="00DB0B45"/>
    <w:rsid w:val="00DB11EA"/>
    <w:rsid w:val="00DB1529"/>
    <w:rsid w:val="00DB171E"/>
    <w:rsid w:val="00DB2097"/>
    <w:rsid w:val="00DB287C"/>
    <w:rsid w:val="00DB3FC1"/>
    <w:rsid w:val="00DB4158"/>
    <w:rsid w:val="00DB4563"/>
    <w:rsid w:val="00DB4DFE"/>
    <w:rsid w:val="00DB5102"/>
    <w:rsid w:val="00DB5C3E"/>
    <w:rsid w:val="00DB6FFB"/>
    <w:rsid w:val="00DB746D"/>
    <w:rsid w:val="00DC03CA"/>
    <w:rsid w:val="00DC1501"/>
    <w:rsid w:val="00DC28CA"/>
    <w:rsid w:val="00DC2CF5"/>
    <w:rsid w:val="00DC3379"/>
    <w:rsid w:val="00DC3626"/>
    <w:rsid w:val="00DC4366"/>
    <w:rsid w:val="00DC43B3"/>
    <w:rsid w:val="00DC6414"/>
    <w:rsid w:val="00DC64C8"/>
    <w:rsid w:val="00DD0227"/>
    <w:rsid w:val="00DD0C50"/>
    <w:rsid w:val="00DD1018"/>
    <w:rsid w:val="00DD116C"/>
    <w:rsid w:val="00DD209D"/>
    <w:rsid w:val="00DD2EB3"/>
    <w:rsid w:val="00DD471E"/>
    <w:rsid w:val="00DD4B88"/>
    <w:rsid w:val="00DD5241"/>
    <w:rsid w:val="00DD636C"/>
    <w:rsid w:val="00DE0293"/>
    <w:rsid w:val="00DE14F5"/>
    <w:rsid w:val="00DE1B3F"/>
    <w:rsid w:val="00DE2BF8"/>
    <w:rsid w:val="00DE30BA"/>
    <w:rsid w:val="00DE36CF"/>
    <w:rsid w:val="00DE46A9"/>
    <w:rsid w:val="00DE571D"/>
    <w:rsid w:val="00DE5EF0"/>
    <w:rsid w:val="00DE7629"/>
    <w:rsid w:val="00DF1536"/>
    <w:rsid w:val="00DF172F"/>
    <w:rsid w:val="00DF1FE8"/>
    <w:rsid w:val="00DF2012"/>
    <w:rsid w:val="00DF3EA2"/>
    <w:rsid w:val="00DF4266"/>
    <w:rsid w:val="00DF46DF"/>
    <w:rsid w:val="00DF4A7D"/>
    <w:rsid w:val="00DF51B1"/>
    <w:rsid w:val="00DF5A61"/>
    <w:rsid w:val="00DF718E"/>
    <w:rsid w:val="00DF7360"/>
    <w:rsid w:val="00DF7965"/>
    <w:rsid w:val="00E009C2"/>
    <w:rsid w:val="00E02D16"/>
    <w:rsid w:val="00E02E9B"/>
    <w:rsid w:val="00E02F98"/>
    <w:rsid w:val="00E04560"/>
    <w:rsid w:val="00E0485A"/>
    <w:rsid w:val="00E0658F"/>
    <w:rsid w:val="00E13708"/>
    <w:rsid w:val="00E14A08"/>
    <w:rsid w:val="00E14BDD"/>
    <w:rsid w:val="00E14D6C"/>
    <w:rsid w:val="00E152B8"/>
    <w:rsid w:val="00E16C40"/>
    <w:rsid w:val="00E20084"/>
    <w:rsid w:val="00E20685"/>
    <w:rsid w:val="00E239B4"/>
    <w:rsid w:val="00E23BEB"/>
    <w:rsid w:val="00E24888"/>
    <w:rsid w:val="00E24B9E"/>
    <w:rsid w:val="00E26A50"/>
    <w:rsid w:val="00E27348"/>
    <w:rsid w:val="00E27912"/>
    <w:rsid w:val="00E30CD0"/>
    <w:rsid w:val="00E3152F"/>
    <w:rsid w:val="00E318B7"/>
    <w:rsid w:val="00E320E3"/>
    <w:rsid w:val="00E3250F"/>
    <w:rsid w:val="00E33889"/>
    <w:rsid w:val="00E3516C"/>
    <w:rsid w:val="00E3546B"/>
    <w:rsid w:val="00E36070"/>
    <w:rsid w:val="00E406BE"/>
    <w:rsid w:val="00E40D36"/>
    <w:rsid w:val="00E412EB"/>
    <w:rsid w:val="00E41860"/>
    <w:rsid w:val="00E424A8"/>
    <w:rsid w:val="00E4360C"/>
    <w:rsid w:val="00E454DD"/>
    <w:rsid w:val="00E45500"/>
    <w:rsid w:val="00E460B1"/>
    <w:rsid w:val="00E4616C"/>
    <w:rsid w:val="00E46F64"/>
    <w:rsid w:val="00E470E4"/>
    <w:rsid w:val="00E47125"/>
    <w:rsid w:val="00E50206"/>
    <w:rsid w:val="00E51502"/>
    <w:rsid w:val="00E5199F"/>
    <w:rsid w:val="00E51A51"/>
    <w:rsid w:val="00E52A0D"/>
    <w:rsid w:val="00E52BDA"/>
    <w:rsid w:val="00E544F3"/>
    <w:rsid w:val="00E54F64"/>
    <w:rsid w:val="00E56758"/>
    <w:rsid w:val="00E56B44"/>
    <w:rsid w:val="00E6001F"/>
    <w:rsid w:val="00E60EA0"/>
    <w:rsid w:val="00E61508"/>
    <w:rsid w:val="00E624BA"/>
    <w:rsid w:val="00E64FED"/>
    <w:rsid w:val="00E7011E"/>
    <w:rsid w:val="00E72CA3"/>
    <w:rsid w:val="00E7300C"/>
    <w:rsid w:val="00E7393E"/>
    <w:rsid w:val="00E740C3"/>
    <w:rsid w:val="00E833E2"/>
    <w:rsid w:val="00E83F77"/>
    <w:rsid w:val="00E8487A"/>
    <w:rsid w:val="00E85AF2"/>
    <w:rsid w:val="00E87EB0"/>
    <w:rsid w:val="00E907BA"/>
    <w:rsid w:val="00E9175B"/>
    <w:rsid w:val="00E91F79"/>
    <w:rsid w:val="00E9226A"/>
    <w:rsid w:val="00E9448B"/>
    <w:rsid w:val="00E9483A"/>
    <w:rsid w:val="00E96FEA"/>
    <w:rsid w:val="00E9732A"/>
    <w:rsid w:val="00E97782"/>
    <w:rsid w:val="00E97871"/>
    <w:rsid w:val="00E97968"/>
    <w:rsid w:val="00EA0B69"/>
    <w:rsid w:val="00EA233B"/>
    <w:rsid w:val="00EA2F24"/>
    <w:rsid w:val="00EA3545"/>
    <w:rsid w:val="00EA361F"/>
    <w:rsid w:val="00EA5300"/>
    <w:rsid w:val="00EA638D"/>
    <w:rsid w:val="00EA7436"/>
    <w:rsid w:val="00EA7461"/>
    <w:rsid w:val="00EA761A"/>
    <w:rsid w:val="00EA7D2B"/>
    <w:rsid w:val="00EB01DF"/>
    <w:rsid w:val="00EB0859"/>
    <w:rsid w:val="00EB089F"/>
    <w:rsid w:val="00EB0BB1"/>
    <w:rsid w:val="00EB1E1B"/>
    <w:rsid w:val="00EB2414"/>
    <w:rsid w:val="00EB25C0"/>
    <w:rsid w:val="00EB3051"/>
    <w:rsid w:val="00EB46A0"/>
    <w:rsid w:val="00EB5FA9"/>
    <w:rsid w:val="00EB6859"/>
    <w:rsid w:val="00EC0483"/>
    <w:rsid w:val="00EC0D8E"/>
    <w:rsid w:val="00EC2D71"/>
    <w:rsid w:val="00EC3DF0"/>
    <w:rsid w:val="00EC4178"/>
    <w:rsid w:val="00EC4458"/>
    <w:rsid w:val="00EC5C94"/>
    <w:rsid w:val="00ED0938"/>
    <w:rsid w:val="00ED0A6C"/>
    <w:rsid w:val="00ED13E0"/>
    <w:rsid w:val="00ED20F6"/>
    <w:rsid w:val="00ED2E37"/>
    <w:rsid w:val="00ED3A36"/>
    <w:rsid w:val="00ED3BFB"/>
    <w:rsid w:val="00ED4807"/>
    <w:rsid w:val="00ED51AA"/>
    <w:rsid w:val="00ED5A9E"/>
    <w:rsid w:val="00ED7620"/>
    <w:rsid w:val="00ED77AA"/>
    <w:rsid w:val="00EE0355"/>
    <w:rsid w:val="00EE2BEE"/>
    <w:rsid w:val="00EE3B6F"/>
    <w:rsid w:val="00EE4DCD"/>
    <w:rsid w:val="00EE7EDE"/>
    <w:rsid w:val="00EE7F58"/>
    <w:rsid w:val="00EF15C5"/>
    <w:rsid w:val="00EF275A"/>
    <w:rsid w:val="00EF2AFB"/>
    <w:rsid w:val="00EF33DE"/>
    <w:rsid w:val="00EF35F7"/>
    <w:rsid w:val="00EF43B2"/>
    <w:rsid w:val="00EF43F9"/>
    <w:rsid w:val="00EF5C36"/>
    <w:rsid w:val="00EF6D1C"/>
    <w:rsid w:val="00EF75B8"/>
    <w:rsid w:val="00EF78A5"/>
    <w:rsid w:val="00F014F4"/>
    <w:rsid w:val="00F0267E"/>
    <w:rsid w:val="00F02EA6"/>
    <w:rsid w:val="00F0335E"/>
    <w:rsid w:val="00F033FE"/>
    <w:rsid w:val="00F03E27"/>
    <w:rsid w:val="00F04583"/>
    <w:rsid w:val="00F048F6"/>
    <w:rsid w:val="00F0648D"/>
    <w:rsid w:val="00F0793B"/>
    <w:rsid w:val="00F102E0"/>
    <w:rsid w:val="00F1134E"/>
    <w:rsid w:val="00F11C04"/>
    <w:rsid w:val="00F1282C"/>
    <w:rsid w:val="00F12BB2"/>
    <w:rsid w:val="00F12ED7"/>
    <w:rsid w:val="00F13555"/>
    <w:rsid w:val="00F13B5B"/>
    <w:rsid w:val="00F142A0"/>
    <w:rsid w:val="00F15809"/>
    <w:rsid w:val="00F15D6D"/>
    <w:rsid w:val="00F17DE4"/>
    <w:rsid w:val="00F2006C"/>
    <w:rsid w:val="00F2034A"/>
    <w:rsid w:val="00F20E25"/>
    <w:rsid w:val="00F2126C"/>
    <w:rsid w:val="00F21795"/>
    <w:rsid w:val="00F21B93"/>
    <w:rsid w:val="00F221C6"/>
    <w:rsid w:val="00F22F88"/>
    <w:rsid w:val="00F237BE"/>
    <w:rsid w:val="00F2628B"/>
    <w:rsid w:val="00F277D1"/>
    <w:rsid w:val="00F3002F"/>
    <w:rsid w:val="00F32C43"/>
    <w:rsid w:val="00F3358C"/>
    <w:rsid w:val="00F34E87"/>
    <w:rsid w:val="00F35078"/>
    <w:rsid w:val="00F35AF4"/>
    <w:rsid w:val="00F35CD7"/>
    <w:rsid w:val="00F36E04"/>
    <w:rsid w:val="00F41B6B"/>
    <w:rsid w:val="00F41BC0"/>
    <w:rsid w:val="00F43EDA"/>
    <w:rsid w:val="00F46B52"/>
    <w:rsid w:val="00F46C15"/>
    <w:rsid w:val="00F472D1"/>
    <w:rsid w:val="00F47F1B"/>
    <w:rsid w:val="00F505F8"/>
    <w:rsid w:val="00F514AB"/>
    <w:rsid w:val="00F53E70"/>
    <w:rsid w:val="00F53E90"/>
    <w:rsid w:val="00F5500F"/>
    <w:rsid w:val="00F55853"/>
    <w:rsid w:val="00F57CBD"/>
    <w:rsid w:val="00F60AF5"/>
    <w:rsid w:val="00F611D9"/>
    <w:rsid w:val="00F6323A"/>
    <w:rsid w:val="00F63C42"/>
    <w:rsid w:val="00F63C93"/>
    <w:rsid w:val="00F63D8B"/>
    <w:rsid w:val="00F64D94"/>
    <w:rsid w:val="00F70BF7"/>
    <w:rsid w:val="00F70C6E"/>
    <w:rsid w:val="00F718E8"/>
    <w:rsid w:val="00F72086"/>
    <w:rsid w:val="00F729F8"/>
    <w:rsid w:val="00F74850"/>
    <w:rsid w:val="00F75C90"/>
    <w:rsid w:val="00F76921"/>
    <w:rsid w:val="00F770BE"/>
    <w:rsid w:val="00F773C6"/>
    <w:rsid w:val="00F77D19"/>
    <w:rsid w:val="00F82DA0"/>
    <w:rsid w:val="00F83673"/>
    <w:rsid w:val="00F85319"/>
    <w:rsid w:val="00F85FD7"/>
    <w:rsid w:val="00F860B8"/>
    <w:rsid w:val="00F86C4A"/>
    <w:rsid w:val="00F87BE6"/>
    <w:rsid w:val="00F9035D"/>
    <w:rsid w:val="00F90F84"/>
    <w:rsid w:val="00F91BA5"/>
    <w:rsid w:val="00F92903"/>
    <w:rsid w:val="00F93910"/>
    <w:rsid w:val="00F942F6"/>
    <w:rsid w:val="00F95425"/>
    <w:rsid w:val="00F95BBA"/>
    <w:rsid w:val="00F9681C"/>
    <w:rsid w:val="00F97C9B"/>
    <w:rsid w:val="00FA0EDB"/>
    <w:rsid w:val="00FA1995"/>
    <w:rsid w:val="00FA19EC"/>
    <w:rsid w:val="00FA2879"/>
    <w:rsid w:val="00FA4F1D"/>
    <w:rsid w:val="00FA519A"/>
    <w:rsid w:val="00FA58D0"/>
    <w:rsid w:val="00FA60FA"/>
    <w:rsid w:val="00FA65B8"/>
    <w:rsid w:val="00FA7B73"/>
    <w:rsid w:val="00FB0003"/>
    <w:rsid w:val="00FB178D"/>
    <w:rsid w:val="00FB1C4C"/>
    <w:rsid w:val="00FB38A0"/>
    <w:rsid w:val="00FB3E84"/>
    <w:rsid w:val="00FB41EB"/>
    <w:rsid w:val="00FB4789"/>
    <w:rsid w:val="00FB487E"/>
    <w:rsid w:val="00FB7E6A"/>
    <w:rsid w:val="00FC02BE"/>
    <w:rsid w:val="00FC1EBD"/>
    <w:rsid w:val="00FC340A"/>
    <w:rsid w:val="00FC3626"/>
    <w:rsid w:val="00FC48A0"/>
    <w:rsid w:val="00FC4F69"/>
    <w:rsid w:val="00FC4F93"/>
    <w:rsid w:val="00FC5C99"/>
    <w:rsid w:val="00FC6EDF"/>
    <w:rsid w:val="00FD1B63"/>
    <w:rsid w:val="00FD1BFB"/>
    <w:rsid w:val="00FD1F87"/>
    <w:rsid w:val="00FD28A4"/>
    <w:rsid w:val="00FD34F6"/>
    <w:rsid w:val="00FD388B"/>
    <w:rsid w:val="00FD4CCD"/>
    <w:rsid w:val="00FD4FA1"/>
    <w:rsid w:val="00FD4FCB"/>
    <w:rsid w:val="00FD512E"/>
    <w:rsid w:val="00FD5856"/>
    <w:rsid w:val="00FD5A78"/>
    <w:rsid w:val="00FD5BBA"/>
    <w:rsid w:val="00FD75B7"/>
    <w:rsid w:val="00FD7C74"/>
    <w:rsid w:val="00FE0500"/>
    <w:rsid w:val="00FE10B5"/>
    <w:rsid w:val="00FE1993"/>
    <w:rsid w:val="00FE1BDB"/>
    <w:rsid w:val="00FE1D27"/>
    <w:rsid w:val="00FE4ACB"/>
    <w:rsid w:val="00FE501A"/>
    <w:rsid w:val="00FE564C"/>
    <w:rsid w:val="00FE5949"/>
    <w:rsid w:val="00FE6B9A"/>
    <w:rsid w:val="00FE70EE"/>
    <w:rsid w:val="00FE710B"/>
    <w:rsid w:val="00FE75C7"/>
    <w:rsid w:val="00FF04B2"/>
    <w:rsid w:val="00FF17F5"/>
    <w:rsid w:val="00FF202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Odstavekseznama1">
    <w:name w:val="Odstavek seznama1"/>
    <w:basedOn w:val="Navaden"/>
    <w:rsid w:val="006F0136"/>
    <w:pPr>
      <w:suppressAutoHyphens/>
      <w:spacing w:line="276" w:lineRule="auto"/>
      <w:ind w:left="720"/>
      <w:contextualSpacing/>
    </w:pPr>
    <w:rPr>
      <w:rFonts w:cs="Arial"/>
      <w:color w:val="00000A"/>
      <w:kern w:val="1"/>
      <w:sz w:val="22"/>
      <w:lang w:eastAsia="ar-SA"/>
    </w:rPr>
  </w:style>
  <w:style w:type="paragraph" w:customStyle="1" w:styleId="Slog4d">
    <w:name w:val="Slog4d"/>
    <w:basedOn w:val="Navaden"/>
    <w:qFormat/>
    <w:rsid w:val="003D6D76"/>
    <w:pPr>
      <w:keepNext/>
      <w:keepLines/>
      <w:numPr>
        <w:numId w:val="17"/>
      </w:numPr>
      <w:spacing w:line="276" w:lineRule="auto"/>
      <w:outlineLvl w:val="2"/>
    </w:pPr>
    <w:rPr>
      <w:rFonts w:eastAsia="Times New Roman" w:cs="Arial"/>
      <w:b/>
      <w:bCs/>
      <w:color w:val="76923C" w:themeColor="accent3" w:themeShade="BF"/>
      <w:szCs w:val="20"/>
      <w:lang w:eastAsia="zh-CN"/>
    </w:rPr>
  </w:style>
  <w:style w:type="character" w:styleId="Krepko">
    <w:name w:val="Strong"/>
    <w:basedOn w:val="Privzetapisavaodstavka"/>
    <w:uiPriority w:val="22"/>
    <w:qFormat/>
    <w:rsid w:val="00860A3E"/>
    <w:rPr>
      <w:b/>
      <w:bCs/>
    </w:rPr>
  </w:style>
  <w:style w:type="paragraph" w:customStyle="1" w:styleId="Odstavekseznama2">
    <w:name w:val="Odstavek seznama2"/>
    <w:basedOn w:val="Navaden"/>
    <w:rsid w:val="00943D4F"/>
    <w:pPr>
      <w:suppressAutoHyphens/>
      <w:spacing w:line="276" w:lineRule="auto"/>
      <w:ind w:left="720"/>
      <w:contextualSpacing/>
    </w:pPr>
    <w:rPr>
      <w:rFonts w:cs="Arial"/>
      <w:color w:val="00000A"/>
      <w:kern w:val="1"/>
      <w:sz w:val="22"/>
      <w:lang w:eastAsia="ar-SA"/>
    </w:rPr>
  </w:style>
  <w:style w:type="character" w:customStyle="1" w:styleId="PripombabesediloZnak1">
    <w:name w:val="Pripomba – besedilo Znak1"/>
    <w:uiPriority w:val="99"/>
    <w:semiHidden/>
    <w:rsid w:val="00577D45"/>
    <w:rPr>
      <w:rFonts w:ascii="Arial" w:eastAsia="Calibri" w:hAnsi="Arial" w:cs="Arial"/>
      <w:color w:val="00000A"/>
      <w:kern w:val="1"/>
      <w:lang w:eastAsia="ar-SA"/>
    </w:rPr>
  </w:style>
  <w:style w:type="paragraph" w:customStyle="1" w:styleId="BESEDILO">
    <w:name w:val="BESEDILO"/>
    <w:rsid w:val="00724625"/>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2696271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40233940">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021081270">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3758121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60371376">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41782990">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012015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www.uradni-list.si/1/objava.jsp?sop=2019-01-1439"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ponudba/pages/aktualno/aktualno_jnc_podrobno.xhtml?zadevaId=2779" TargetMode="External"/><Relationship Id="rId17" Type="http://schemas.openxmlformats.org/officeDocument/2006/relationships/hyperlink" Target="https://www.portalerevizija.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www.uradni-list.si/1/objava.jsp?sop=2020-01-1016"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sidg.si/index.php/javna-narocila-in-razpisi/za-izvajalce/aktualna-javna-narocila"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52E89-8E76-4E52-BA31-83260059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1396</TotalTime>
  <Pages>17</Pages>
  <Words>5971</Words>
  <Characters>34040</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39932</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615</cp:revision>
  <cp:lastPrinted>2018-10-11T08:54:00Z</cp:lastPrinted>
  <dcterms:created xsi:type="dcterms:W3CDTF">2020-10-29T08:29:00Z</dcterms:created>
  <dcterms:modified xsi:type="dcterms:W3CDTF">2021-05-21T10:46:00Z</dcterms:modified>
</cp:coreProperties>
</file>